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3716F2" w:rsidRPr="00A97A54">
        <w:trPr>
          <w:cantSplit/>
        </w:trPr>
        <w:tc>
          <w:tcPr>
            <w:tcW w:w="8856" w:type="dxa"/>
            <w:gridSpan w:val="6"/>
          </w:tcPr>
          <w:p w:rsidR="003716F2" w:rsidRPr="00A97A54" w:rsidRDefault="003716F2">
            <w:pPr>
              <w:rPr>
                <w:rFonts w:ascii="Arial" w:hAnsi="Arial"/>
                <w:sz w:val="22"/>
                <w:szCs w:val="22"/>
                <w:lang w:val="en-GB"/>
              </w:rPr>
            </w:pPr>
          </w:p>
          <w:p w:rsidR="003716F2" w:rsidRPr="00A97A54" w:rsidRDefault="003716F2">
            <w:pPr>
              <w:tabs>
                <w:tab w:val="center" w:pos="4560"/>
              </w:tabs>
              <w:rPr>
                <w:rFonts w:ascii="Arial" w:hAnsi="Arial"/>
                <w:b/>
                <w:sz w:val="22"/>
                <w:szCs w:val="22"/>
                <w:lang w:val="en-GB"/>
              </w:rPr>
            </w:pPr>
            <w:r w:rsidRPr="00A97A54">
              <w:rPr>
                <w:rFonts w:ascii="Arial" w:hAnsi="Arial"/>
                <w:sz w:val="22"/>
                <w:szCs w:val="22"/>
                <w:lang w:val="en-GB"/>
              </w:rPr>
              <w:tab/>
            </w:r>
            <w:r w:rsidRPr="00A97A54">
              <w:rPr>
                <w:rFonts w:ascii="Arial" w:hAnsi="Arial"/>
                <w:b/>
                <w:sz w:val="22"/>
                <w:szCs w:val="22"/>
                <w:lang w:val="en-GB"/>
              </w:rPr>
              <w:t>SAULT COLLEGE OF APPLIED ARTS AND TECHNOLOGY</w:t>
            </w:r>
          </w:p>
          <w:p w:rsidR="003716F2" w:rsidRPr="00A97A54" w:rsidRDefault="003716F2">
            <w:pPr>
              <w:rPr>
                <w:rFonts w:ascii="Arial" w:hAnsi="Arial"/>
                <w:b/>
                <w:sz w:val="22"/>
                <w:szCs w:val="22"/>
                <w:lang w:val="en-GB"/>
              </w:rPr>
            </w:pPr>
          </w:p>
          <w:p w:rsidR="003716F2" w:rsidRPr="00A97A54" w:rsidRDefault="003716F2">
            <w:pPr>
              <w:tabs>
                <w:tab w:val="center" w:pos="4560"/>
              </w:tabs>
              <w:rPr>
                <w:rFonts w:ascii="Arial" w:hAnsi="Arial"/>
                <w:b/>
                <w:sz w:val="22"/>
                <w:szCs w:val="22"/>
                <w:lang w:val="en-GB"/>
              </w:rPr>
            </w:pPr>
            <w:r w:rsidRPr="00A97A54">
              <w:rPr>
                <w:rFonts w:ascii="Arial" w:hAnsi="Arial"/>
                <w:b/>
                <w:sz w:val="22"/>
                <w:szCs w:val="22"/>
                <w:lang w:val="en-GB"/>
              </w:rPr>
              <w:tab/>
              <w:t xml:space="preserve">SAULT </w:t>
            </w:r>
            <w:proofErr w:type="spellStart"/>
            <w:r w:rsidRPr="00A97A54">
              <w:rPr>
                <w:rFonts w:ascii="Arial" w:hAnsi="Arial"/>
                <w:b/>
                <w:sz w:val="22"/>
                <w:szCs w:val="22"/>
                <w:lang w:val="en-GB"/>
              </w:rPr>
              <w:t>STE.</w:t>
            </w:r>
            <w:proofErr w:type="spellEnd"/>
            <w:r w:rsidRPr="00A97A54">
              <w:rPr>
                <w:rFonts w:ascii="Arial" w:hAnsi="Arial"/>
                <w:b/>
                <w:sz w:val="22"/>
                <w:szCs w:val="22"/>
                <w:lang w:val="en-GB"/>
              </w:rPr>
              <w:t xml:space="preserve"> MARIE, ONTARIO</w:t>
            </w:r>
          </w:p>
          <w:p w:rsidR="003716F2" w:rsidRPr="00A97A54" w:rsidRDefault="003716F2">
            <w:pPr>
              <w:jc w:val="center"/>
              <w:rPr>
                <w:rFonts w:ascii="Arial" w:hAnsi="Arial"/>
                <w:sz w:val="22"/>
                <w:szCs w:val="22"/>
              </w:rPr>
            </w:pPr>
          </w:p>
          <w:p w:rsidR="003716F2" w:rsidRPr="00A97A54" w:rsidRDefault="003716F2">
            <w:pPr>
              <w:jc w:val="center"/>
              <w:rPr>
                <w:rFonts w:ascii="Arial" w:hAnsi="Arial"/>
                <w:sz w:val="22"/>
                <w:szCs w:val="22"/>
                <w:lang w:val="en-GB"/>
              </w:rPr>
            </w:pPr>
          </w:p>
          <w:p w:rsidR="003716F2" w:rsidRPr="00A97A54" w:rsidRDefault="00B0760C">
            <w:pPr>
              <w:jc w:val="center"/>
              <w:rPr>
                <w:rFonts w:ascii="Arial" w:hAnsi="Arial"/>
                <w:sz w:val="22"/>
                <w:szCs w:val="22"/>
                <w:lang w:val="en-GB"/>
              </w:rPr>
            </w:pPr>
            <w:r>
              <w:rPr>
                <w:rFonts w:ascii="Arial" w:hAnsi="Arial"/>
                <w:noProof/>
                <w:sz w:val="22"/>
                <w:szCs w:val="22"/>
                <w:lang w:val="en-CA" w:eastAsia="en-CA"/>
              </w:rPr>
              <w:drawing>
                <wp:inline distT="0" distB="0" distL="0" distR="0">
                  <wp:extent cx="739775" cy="1075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775" cy="1075690"/>
                          </a:xfrm>
                          <a:prstGeom prst="rect">
                            <a:avLst/>
                          </a:prstGeom>
                          <a:noFill/>
                          <a:ln>
                            <a:noFill/>
                          </a:ln>
                        </pic:spPr>
                      </pic:pic>
                    </a:graphicData>
                  </a:graphic>
                </wp:inline>
              </w:drawing>
            </w:r>
          </w:p>
          <w:p w:rsidR="003716F2" w:rsidRPr="00A97A54" w:rsidRDefault="003716F2">
            <w:pPr>
              <w:jc w:val="center"/>
              <w:rPr>
                <w:rFonts w:ascii="Arial" w:hAnsi="Arial"/>
                <w:sz w:val="22"/>
                <w:szCs w:val="22"/>
                <w:lang w:val="en-GB"/>
              </w:rPr>
            </w:pPr>
          </w:p>
          <w:p w:rsidR="003716F2" w:rsidRPr="00A97A54" w:rsidRDefault="003716F2">
            <w:pPr>
              <w:jc w:val="center"/>
              <w:rPr>
                <w:rFonts w:ascii="Arial" w:hAnsi="Arial"/>
                <w:sz w:val="22"/>
                <w:szCs w:val="22"/>
                <w:lang w:val="en-GB"/>
              </w:rPr>
            </w:pPr>
          </w:p>
          <w:p w:rsidR="003716F2" w:rsidRPr="00A97A54" w:rsidRDefault="003716F2">
            <w:pPr>
              <w:pStyle w:val="Heading1"/>
              <w:rPr>
                <w:rFonts w:ascii="Arial" w:hAnsi="Arial"/>
                <w:sz w:val="22"/>
                <w:szCs w:val="22"/>
                <w:u w:val="none"/>
              </w:rPr>
            </w:pPr>
            <w:r w:rsidRPr="00A97A54">
              <w:rPr>
                <w:rFonts w:ascii="Arial" w:hAnsi="Arial"/>
                <w:sz w:val="22"/>
                <w:szCs w:val="22"/>
                <w:u w:val="none"/>
              </w:rPr>
              <w:t>COURSE OUTLINE</w:t>
            </w:r>
          </w:p>
          <w:p w:rsidR="003716F2" w:rsidRPr="00A97A54" w:rsidRDefault="003716F2">
            <w:pPr>
              <w:rPr>
                <w:rFonts w:ascii="Arial" w:hAnsi="Arial"/>
                <w:sz w:val="22"/>
                <w:szCs w:val="22"/>
              </w:rPr>
            </w:pPr>
          </w:p>
        </w:tc>
      </w:tr>
      <w:tr w:rsidR="003716F2" w:rsidRPr="00A97A54">
        <w:trPr>
          <w:cantSplit/>
        </w:trPr>
        <w:tc>
          <w:tcPr>
            <w:tcW w:w="2518" w:type="dxa"/>
          </w:tcPr>
          <w:p w:rsidR="003716F2" w:rsidRPr="00A97A54" w:rsidRDefault="003716F2">
            <w:pPr>
              <w:rPr>
                <w:rFonts w:ascii="Arial" w:hAnsi="Arial"/>
                <w:b/>
                <w:sz w:val="22"/>
                <w:szCs w:val="22"/>
                <w:lang w:val="en-GB"/>
              </w:rPr>
            </w:pPr>
            <w:r w:rsidRPr="00A97A54">
              <w:rPr>
                <w:rFonts w:ascii="Arial" w:hAnsi="Arial"/>
                <w:b/>
                <w:sz w:val="22"/>
                <w:szCs w:val="22"/>
                <w:lang w:val="en-GB"/>
              </w:rPr>
              <w:t>COURSE TITLE:</w:t>
            </w:r>
          </w:p>
          <w:p w:rsidR="003716F2" w:rsidRPr="00A97A54" w:rsidRDefault="003716F2">
            <w:pPr>
              <w:rPr>
                <w:rFonts w:ascii="Arial" w:hAnsi="Arial"/>
                <w:b/>
                <w:sz w:val="22"/>
                <w:szCs w:val="22"/>
              </w:rPr>
            </w:pPr>
          </w:p>
        </w:tc>
        <w:tc>
          <w:tcPr>
            <w:tcW w:w="6338" w:type="dxa"/>
            <w:gridSpan w:val="5"/>
          </w:tcPr>
          <w:p w:rsidR="003716F2" w:rsidRPr="00A97A54" w:rsidRDefault="003716F2">
            <w:pPr>
              <w:rPr>
                <w:rFonts w:ascii="Arial" w:hAnsi="Arial"/>
                <w:sz w:val="22"/>
                <w:szCs w:val="22"/>
              </w:rPr>
            </w:pPr>
            <w:r w:rsidRPr="00A97A54">
              <w:rPr>
                <w:rFonts w:ascii="Arial" w:hAnsi="Arial"/>
                <w:sz w:val="22"/>
                <w:szCs w:val="22"/>
              </w:rPr>
              <w:t xml:space="preserve">Life Drawing </w:t>
            </w:r>
          </w:p>
        </w:tc>
      </w:tr>
      <w:tr w:rsidR="003716F2" w:rsidRPr="00A97A54">
        <w:tc>
          <w:tcPr>
            <w:tcW w:w="2518" w:type="dxa"/>
          </w:tcPr>
          <w:p w:rsidR="003716F2" w:rsidRPr="00A97A54" w:rsidRDefault="003716F2">
            <w:pPr>
              <w:rPr>
                <w:rFonts w:ascii="Arial" w:hAnsi="Arial"/>
                <w:b/>
                <w:sz w:val="22"/>
                <w:szCs w:val="22"/>
                <w:lang w:val="en-GB"/>
              </w:rPr>
            </w:pPr>
            <w:r w:rsidRPr="00A97A54">
              <w:rPr>
                <w:rFonts w:ascii="Arial" w:hAnsi="Arial"/>
                <w:b/>
                <w:sz w:val="22"/>
                <w:szCs w:val="22"/>
                <w:lang w:val="en-GB"/>
              </w:rPr>
              <w:t>CODE NO. :</w:t>
            </w:r>
          </w:p>
          <w:p w:rsidR="003716F2" w:rsidRPr="00A97A54" w:rsidRDefault="003716F2">
            <w:pPr>
              <w:rPr>
                <w:rFonts w:ascii="Arial" w:hAnsi="Arial"/>
                <w:b/>
                <w:sz w:val="22"/>
                <w:szCs w:val="22"/>
              </w:rPr>
            </w:pPr>
          </w:p>
        </w:tc>
        <w:tc>
          <w:tcPr>
            <w:tcW w:w="3402" w:type="dxa"/>
            <w:gridSpan w:val="2"/>
          </w:tcPr>
          <w:p w:rsidR="003716F2" w:rsidRPr="00A97A54" w:rsidRDefault="003716F2" w:rsidP="00495ED8">
            <w:pPr>
              <w:rPr>
                <w:rFonts w:ascii="Arial" w:hAnsi="Arial"/>
                <w:sz w:val="22"/>
                <w:szCs w:val="22"/>
              </w:rPr>
            </w:pPr>
            <w:r w:rsidRPr="00A97A54">
              <w:rPr>
                <w:rFonts w:ascii="Arial" w:hAnsi="Arial"/>
                <w:sz w:val="22"/>
                <w:szCs w:val="22"/>
              </w:rPr>
              <w:t>VGA 101</w:t>
            </w:r>
          </w:p>
        </w:tc>
        <w:tc>
          <w:tcPr>
            <w:tcW w:w="1701" w:type="dxa"/>
          </w:tcPr>
          <w:p w:rsidR="003716F2" w:rsidRPr="00A97A54" w:rsidRDefault="003716F2">
            <w:pPr>
              <w:rPr>
                <w:rFonts w:ascii="Arial" w:hAnsi="Arial"/>
                <w:b/>
                <w:sz w:val="22"/>
                <w:szCs w:val="22"/>
              </w:rPr>
            </w:pPr>
            <w:r w:rsidRPr="00A97A54">
              <w:rPr>
                <w:rFonts w:ascii="Arial" w:hAnsi="Arial"/>
                <w:b/>
                <w:sz w:val="22"/>
                <w:szCs w:val="22"/>
                <w:lang w:val="en-GB"/>
              </w:rPr>
              <w:t>SEMESTER:</w:t>
            </w:r>
          </w:p>
        </w:tc>
        <w:tc>
          <w:tcPr>
            <w:tcW w:w="1235" w:type="dxa"/>
            <w:gridSpan w:val="2"/>
          </w:tcPr>
          <w:p w:rsidR="003716F2" w:rsidRPr="00A97A54" w:rsidRDefault="003716F2" w:rsidP="003716F2">
            <w:pPr>
              <w:rPr>
                <w:rFonts w:ascii="Arial" w:hAnsi="Arial"/>
                <w:sz w:val="22"/>
                <w:szCs w:val="22"/>
              </w:rPr>
            </w:pPr>
            <w:r w:rsidRPr="00A97A54">
              <w:rPr>
                <w:rFonts w:ascii="Arial" w:hAnsi="Arial"/>
                <w:sz w:val="22"/>
                <w:szCs w:val="22"/>
              </w:rPr>
              <w:t>1</w:t>
            </w:r>
          </w:p>
          <w:p w:rsidR="003716F2" w:rsidRPr="00A97A54" w:rsidRDefault="003716F2" w:rsidP="003716F2">
            <w:pPr>
              <w:rPr>
                <w:rFonts w:ascii="Arial" w:hAnsi="Arial"/>
                <w:sz w:val="22"/>
                <w:szCs w:val="22"/>
              </w:rPr>
            </w:pPr>
            <w:r w:rsidRPr="00A97A54">
              <w:rPr>
                <w:rFonts w:ascii="Arial" w:hAnsi="Arial"/>
                <w:sz w:val="22"/>
                <w:szCs w:val="22"/>
              </w:rPr>
              <w:t>Fall 2011</w:t>
            </w:r>
          </w:p>
        </w:tc>
      </w:tr>
      <w:tr w:rsidR="003716F2" w:rsidRPr="00A97A54">
        <w:trPr>
          <w:cantSplit/>
        </w:trPr>
        <w:tc>
          <w:tcPr>
            <w:tcW w:w="2518" w:type="dxa"/>
          </w:tcPr>
          <w:p w:rsidR="003716F2" w:rsidRPr="00A97A54" w:rsidRDefault="003716F2">
            <w:pPr>
              <w:rPr>
                <w:rFonts w:ascii="Arial" w:hAnsi="Arial"/>
                <w:b/>
                <w:sz w:val="22"/>
                <w:szCs w:val="22"/>
                <w:lang w:val="en-GB"/>
              </w:rPr>
            </w:pPr>
            <w:r w:rsidRPr="00A97A54">
              <w:rPr>
                <w:rFonts w:ascii="Arial" w:hAnsi="Arial"/>
                <w:b/>
                <w:sz w:val="22"/>
                <w:szCs w:val="22"/>
                <w:lang w:val="en-GB"/>
              </w:rPr>
              <w:t>PROGRAM:</w:t>
            </w:r>
          </w:p>
          <w:p w:rsidR="003716F2" w:rsidRPr="00A97A54" w:rsidRDefault="003716F2">
            <w:pPr>
              <w:rPr>
                <w:rFonts w:ascii="Arial" w:hAnsi="Arial"/>
                <w:sz w:val="22"/>
                <w:szCs w:val="22"/>
              </w:rPr>
            </w:pPr>
          </w:p>
        </w:tc>
        <w:tc>
          <w:tcPr>
            <w:tcW w:w="6338" w:type="dxa"/>
            <w:gridSpan w:val="5"/>
          </w:tcPr>
          <w:p w:rsidR="003716F2" w:rsidRPr="00A97A54" w:rsidRDefault="003716F2">
            <w:pPr>
              <w:tabs>
                <w:tab w:val="left" w:pos="1360"/>
              </w:tabs>
              <w:rPr>
                <w:rFonts w:ascii="Arial" w:hAnsi="Arial"/>
                <w:sz w:val="22"/>
                <w:szCs w:val="22"/>
              </w:rPr>
            </w:pPr>
            <w:r w:rsidRPr="00A97A54">
              <w:rPr>
                <w:rFonts w:ascii="Arial" w:hAnsi="Arial"/>
                <w:sz w:val="22"/>
                <w:szCs w:val="22"/>
              </w:rPr>
              <w:t>Video Game Art</w:t>
            </w:r>
          </w:p>
        </w:tc>
      </w:tr>
      <w:tr w:rsidR="003716F2" w:rsidRPr="00A97A54">
        <w:trPr>
          <w:cantSplit/>
        </w:trPr>
        <w:tc>
          <w:tcPr>
            <w:tcW w:w="2518" w:type="dxa"/>
          </w:tcPr>
          <w:p w:rsidR="003716F2" w:rsidRPr="00A97A54" w:rsidRDefault="003716F2">
            <w:pPr>
              <w:rPr>
                <w:rFonts w:ascii="Arial" w:hAnsi="Arial"/>
                <w:b/>
                <w:sz w:val="22"/>
                <w:szCs w:val="22"/>
                <w:lang w:val="en-GB"/>
              </w:rPr>
            </w:pPr>
            <w:r w:rsidRPr="00A97A54">
              <w:rPr>
                <w:rFonts w:ascii="Arial" w:hAnsi="Arial"/>
                <w:b/>
                <w:sz w:val="22"/>
                <w:szCs w:val="22"/>
                <w:lang w:val="en-GB"/>
              </w:rPr>
              <w:t>AUTHOR:</w:t>
            </w:r>
          </w:p>
          <w:p w:rsidR="003716F2" w:rsidRPr="00A97A54" w:rsidRDefault="003716F2">
            <w:pPr>
              <w:rPr>
                <w:rFonts w:ascii="Arial" w:hAnsi="Arial"/>
                <w:sz w:val="22"/>
                <w:szCs w:val="22"/>
              </w:rPr>
            </w:pPr>
          </w:p>
        </w:tc>
        <w:tc>
          <w:tcPr>
            <w:tcW w:w="6338" w:type="dxa"/>
            <w:gridSpan w:val="5"/>
          </w:tcPr>
          <w:p w:rsidR="003716F2" w:rsidRPr="00A97A54" w:rsidRDefault="003716F2" w:rsidP="003716F2">
            <w:pPr>
              <w:rPr>
                <w:rFonts w:ascii="Arial" w:hAnsi="Arial"/>
                <w:sz w:val="22"/>
                <w:szCs w:val="22"/>
              </w:rPr>
            </w:pPr>
            <w:proofErr w:type="spellStart"/>
            <w:r w:rsidRPr="00A97A54">
              <w:rPr>
                <w:rFonts w:ascii="Arial" w:hAnsi="Arial"/>
                <w:sz w:val="22"/>
                <w:szCs w:val="22"/>
              </w:rPr>
              <w:t>Matias</w:t>
            </w:r>
            <w:proofErr w:type="spellEnd"/>
            <w:r w:rsidRPr="00A97A54">
              <w:rPr>
                <w:rFonts w:ascii="Arial" w:hAnsi="Arial"/>
                <w:sz w:val="22"/>
                <w:szCs w:val="22"/>
              </w:rPr>
              <w:t xml:space="preserve"> </w:t>
            </w:r>
            <w:proofErr w:type="spellStart"/>
            <w:r w:rsidRPr="00A97A54">
              <w:rPr>
                <w:rFonts w:ascii="Arial" w:hAnsi="Arial"/>
                <w:sz w:val="22"/>
                <w:szCs w:val="22"/>
              </w:rPr>
              <w:t>Kamula</w:t>
            </w:r>
            <w:proofErr w:type="spellEnd"/>
          </w:p>
        </w:tc>
      </w:tr>
      <w:tr w:rsidR="003716F2" w:rsidRPr="00A97A54">
        <w:tc>
          <w:tcPr>
            <w:tcW w:w="2518" w:type="dxa"/>
          </w:tcPr>
          <w:p w:rsidR="003716F2" w:rsidRPr="00A97A54" w:rsidRDefault="003716F2">
            <w:pPr>
              <w:rPr>
                <w:rFonts w:ascii="Arial" w:hAnsi="Arial"/>
                <w:b/>
                <w:sz w:val="22"/>
                <w:szCs w:val="22"/>
                <w:lang w:val="en-GB"/>
              </w:rPr>
            </w:pPr>
            <w:r w:rsidRPr="00A97A54">
              <w:rPr>
                <w:rFonts w:ascii="Arial" w:hAnsi="Arial"/>
                <w:b/>
                <w:sz w:val="22"/>
                <w:szCs w:val="22"/>
                <w:lang w:val="en-GB"/>
              </w:rPr>
              <w:t>DATE:</w:t>
            </w:r>
          </w:p>
          <w:p w:rsidR="003716F2" w:rsidRPr="00A97A54" w:rsidRDefault="003716F2">
            <w:pPr>
              <w:rPr>
                <w:rFonts w:ascii="Arial" w:hAnsi="Arial"/>
                <w:sz w:val="22"/>
                <w:szCs w:val="22"/>
              </w:rPr>
            </w:pPr>
          </w:p>
        </w:tc>
        <w:tc>
          <w:tcPr>
            <w:tcW w:w="1460" w:type="dxa"/>
          </w:tcPr>
          <w:p w:rsidR="003716F2" w:rsidRPr="00A97A54" w:rsidRDefault="00A97A54" w:rsidP="00A97A54">
            <w:pPr>
              <w:rPr>
                <w:rFonts w:ascii="Arial" w:hAnsi="Arial"/>
                <w:sz w:val="22"/>
                <w:szCs w:val="22"/>
              </w:rPr>
            </w:pPr>
            <w:r w:rsidRPr="00A97A54">
              <w:rPr>
                <w:rFonts w:ascii="Arial" w:hAnsi="Arial"/>
                <w:sz w:val="22"/>
                <w:szCs w:val="22"/>
              </w:rPr>
              <w:t>Aug</w:t>
            </w:r>
            <w:r w:rsidR="003716F2" w:rsidRPr="00A97A54">
              <w:rPr>
                <w:rFonts w:ascii="Arial" w:hAnsi="Arial"/>
                <w:sz w:val="22"/>
                <w:szCs w:val="22"/>
              </w:rPr>
              <w:t>, 201</w:t>
            </w:r>
            <w:r w:rsidRPr="00A97A54">
              <w:rPr>
                <w:rFonts w:ascii="Arial" w:hAnsi="Arial"/>
                <w:sz w:val="22"/>
                <w:szCs w:val="22"/>
              </w:rPr>
              <w:t>2</w:t>
            </w:r>
          </w:p>
        </w:tc>
        <w:tc>
          <w:tcPr>
            <w:tcW w:w="3690" w:type="dxa"/>
            <w:gridSpan w:val="3"/>
          </w:tcPr>
          <w:p w:rsidR="003716F2" w:rsidRPr="00A97A54" w:rsidRDefault="003716F2">
            <w:pPr>
              <w:rPr>
                <w:rFonts w:ascii="Arial" w:hAnsi="Arial"/>
                <w:sz w:val="22"/>
                <w:szCs w:val="22"/>
              </w:rPr>
            </w:pPr>
            <w:r w:rsidRPr="00A97A54">
              <w:rPr>
                <w:rFonts w:ascii="Arial" w:hAnsi="Arial"/>
                <w:b/>
                <w:sz w:val="22"/>
                <w:szCs w:val="22"/>
                <w:lang w:val="en-GB"/>
              </w:rPr>
              <w:t>PREVIOUS OUTLINE DATED:</w:t>
            </w:r>
          </w:p>
        </w:tc>
        <w:tc>
          <w:tcPr>
            <w:tcW w:w="1188" w:type="dxa"/>
          </w:tcPr>
          <w:p w:rsidR="003716F2" w:rsidRPr="00A97A54" w:rsidRDefault="003716F2" w:rsidP="00A97A54">
            <w:pPr>
              <w:rPr>
                <w:rFonts w:ascii="Arial" w:hAnsi="Arial"/>
                <w:sz w:val="22"/>
                <w:szCs w:val="22"/>
              </w:rPr>
            </w:pPr>
            <w:r w:rsidRPr="00A97A54">
              <w:rPr>
                <w:rFonts w:ascii="Arial" w:hAnsi="Arial"/>
                <w:sz w:val="22"/>
                <w:szCs w:val="22"/>
              </w:rPr>
              <w:t>June, 201</w:t>
            </w:r>
            <w:r w:rsidR="00A97A54" w:rsidRPr="00A97A54">
              <w:rPr>
                <w:rFonts w:ascii="Arial" w:hAnsi="Arial"/>
                <w:sz w:val="22"/>
                <w:szCs w:val="22"/>
              </w:rPr>
              <w:t>1</w:t>
            </w:r>
          </w:p>
        </w:tc>
      </w:tr>
      <w:tr w:rsidR="003716F2" w:rsidRPr="00A97A54">
        <w:trPr>
          <w:cantSplit/>
        </w:trPr>
        <w:tc>
          <w:tcPr>
            <w:tcW w:w="2518" w:type="dxa"/>
          </w:tcPr>
          <w:p w:rsidR="003716F2" w:rsidRPr="00A97A54" w:rsidRDefault="003716F2">
            <w:pPr>
              <w:rPr>
                <w:rFonts w:ascii="Arial" w:hAnsi="Arial"/>
                <w:sz w:val="22"/>
                <w:szCs w:val="22"/>
              </w:rPr>
            </w:pPr>
            <w:r w:rsidRPr="00A97A54">
              <w:rPr>
                <w:rFonts w:ascii="Arial" w:hAnsi="Arial"/>
                <w:b/>
                <w:sz w:val="22"/>
                <w:szCs w:val="22"/>
                <w:lang w:val="en-GB"/>
              </w:rPr>
              <w:t>APPROVED:</w:t>
            </w:r>
          </w:p>
        </w:tc>
        <w:tc>
          <w:tcPr>
            <w:tcW w:w="5150" w:type="dxa"/>
            <w:gridSpan w:val="4"/>
          </w:tcPr>
          <w:p w:rsidR="003716F2" w:rsidRPr="00A97A54" w:rsidRDefault="0085532A">
            <w:pPr>
              <w:jc w:val="center"/>
              <w:rPr>
                <w:rFonts w:ascii="Arial" w:hAnsi="Arial"/>
                <w:sz w:val="22"/>
                <w:szCs w:val="22"/>
              </w:rPr>
            </w:pPr>
            <w:r>
              <w:rPr>
                <w:rFonts w:ascii="Arial" w:hAnsi="Arial"/>
                <w:sz w:val="22"/>
                <w:szCs w:val="22"/>
              </w:rPr>
              <w:t>“Brian Punch”</w:t>
            </w:r>
            <w:bookmarkStart w:id="0" w:name="_GoBack"/>
            <w:bookmarkEnd w:id="0"/>
          </w:p>
        </w:tc>
        <w:tc>
          <w:tcPr>
            <w:tcW w:w="1188" w:type="dxa"/>
          </w:tcPr>
          <w:p w:rsidR="003716F2" w:rsidRPr="00A97A54" w:rsidRDefault="00F94E7D">
            <w:pPr>
              <w:rPr>
                <w:rFonts w:ascii="Arial" w:hAnsi="Arial"/>
                <w:sz w:val="22"/>
                <w:szCs w:val="22"/>
              </w:rPr>
            </w:pPr>
            <w:r>
              <w:rPr>
                <w:rFonts w:ascii="Arial" w:hAnsi="Arial"/>
                <w:sz w:val="22"/>
                <w:szCs w:val="22"/>
              </w:rPr>
              <w:t>Aug/12</w:t>
            </w:r>
          </w:p>
        </w:tc>
      </w:tr>
      <w:tr w:rsidR="003716F2" w:rsidRPr="00A97A54">
        <w:trPr>
          <w:cantSplit/>
        </w:trPr>
        <w:tc>
          <w:tcPr>
            <w:tcW w:w="2518" w:type="dxa"/>
          </w:tcPr>
          <w:p w:rsidR="003716F2" w:rsidRPr="00A97A54" w:rsidRDefault="003716F2">
            <w:pPr>
              <w:rPr>
                <w:rFonts w:ascii="Arial" w:hAnsi="Arial"/>
                <w:sz w:val="22"/>
                <w:szCs w:val="22"/>
              </w:rPr>
            </w:pPr>
          </w:p>
        </w:tc>
        <w:tc>
          <w:tcPr>
            <w:tcW w:w="5150" w:type="dxa"/>
            <w:gridSpan w:val="4"/>
          </w:tcPr>
          <w:p w:rsidR="003716F2" w:rsidRPr="00A97A54" w:rsidRDefault="003716F2">
            <w:pPr>
              <w:pStyle w:val="Heading2"/>
              <w:rPr>
                <w:rFonts w:ascii="Arial" w:hAnsi="Arial"/>
                <w:sz w:val="22"/>
                <w:szCs w:val="22"/>
                <w:lang w:val="en-US"/>
              </w:rPr>
            </w:pPr>
            <w:r w:rsidRPr="00A97A54">
              <w:rPr>
                <w:rFonts w:ascii="Arial" w:hAnsi="Arial"/>
                <w:sz w:val="22"/>
                <w:szCs w:val="22"/>
                <w:lang w:val="en-US"/>
              </w:rPr>
              <w:t>__________________________________</w:t>
            </w:r>
          </w:p>
          <w:p w:rsidR="003716F2" w:rsidRPr="00A97A54" w:rsidRDefault="003716F2">
            <w:pPr>
              <w:pStyle w:val="Heading2"/>
              <w:rPr>
                <w:rFonts w:ascii="Arial" w:hAnsi="Arial"/>
                <w:sz w:val="22"/>
                <w:szCs w:val="22"/>
                <w:lang w:val="en-US"/>
              </w:rPr>
            </w:pPr>
            <w:r w:rsidRPr="00A97A54">
              <w:rPr>
                <w:rFonts w:ascii="Arial" w:hAnsi="Arial"/>
                <w:sz w:val="22"/>
                <w:szCs w:val="22"/>
                <w:lang w:val="en-US"/>
              </w:rPr>
              <w:t>CHAIR</w:t>
            </w:r>
          </w:p>
        </w:tc>
        <w:tc>
          <w:tcPr>
            <w:tcW w:w="1188" w:type="dxa"/>
          </w:tcPr>
          <w:p w:rsidR="003716F2" w:rsidRPr="00A97A54" w:rsidRDefault="003716F2">
            <w:pPr>
              <w:rPr>
                <w:rFonts w:ascii="Arial" w:hAnsi="Arial"/>
                <w:b/>
                <w:sz w:val="22"/>
                <w:szCs w:val="22"/>
                <w:lang w:val="en-GB"/>
              </w:rPr>
            </w:pPr>
            <w:r w:rsidRPr="00A97A54">
              <w:rPr>
                <w:rFonts w:ascii="Arial" w:hAnsi="Arial"/>
                <w:b/>
                <w:sz w:val="22"/>
                <w:szCs w:val="22"/>
                <w:lang w:val="en-GB"/>
              </w:rPr>
              <w:t>_______</w:t>
            </w:r>
          </w:p>
          <w:p w:rsidR="003716F2" w:rsidRPr="00A97A54" w:rsidRDefault="003716F2">
            <w:pPr>
              <w:jc w:val="center"/>
              <w:rPr>
                <w:rFonts w:ascii="Arial" w:hAnsi="Arial"/>
                <w:sz w:val="22"/>
                <w:szCs w:val="22"/>
              </w:rPr>
            </w:pPr>
            <w:r w:rsidRPr="00A97A54">
              <w:rPr>
                <w:rFonts w:ascii="Arial" w:hAnsi="Arial"/>
                <w:b/>
                <w:sz w:val="22"/>
                <w:szCs w:val="22"/>
                <w:lang w:val="en-GB"/>
              </w:rPr>
              <w:t>DATE</w:t>
            </w:r>
          </w:p>
        </w:tc>
      </w:tr>
      <w:tr w:rsidR="003716F2" w:rsidRPr="00A97A54">
        <w:trPr>
          <w:cantSplit/>
        </w:trPr>
        <w:tc>
          <w:tcPr>
            <w:tcW w:w="2518" w:type="dxa"/>
          </w:tcPr>
          <w:p w:rsidR="003716F2" w:rsidRPr="00A97A54" w:rsidRDefault="003716F2">
            <w:pPr>
              <w:rPr>
                <w:rFonts w:ascii="Arial" w:hAnsi="Arial"/>
                <w:b/>
                <w:sz w:val="22"/>
                <w:szCs w:val="22"/>
                <w:lang w:val="en-GB"/>
              </w:rPr>
            </w:pPr>
            <w:r w:rsidRPr="00A97A54">
              <w:rPr>
                <w:rFonts w:ascii="Arial" w:hAnsi="Arial"/>
                <w:b/>
                <w:sz w:val="22"/>
                <w:szCs w:val="22"/>
                <w:lang w:val="en-GB"/>
              </w:rPr>
              <w:t>TOTAL CREDITS:</w:t>
            </w:r>
          </w:p>
          <w:p w:rsidR="003716F2" w:rsidRPr="00A97A54" w:rsidRDefault="003716F2">
            <w:pPr>
              <w:rPr>
                <w:rFonts w:ascii="Arial" w:hAnsi="Arial"/>
                <w:sz w:val="22"/>
                <w:szCs w:val="22"/>
              </w:rPr>
            </w:pPr>
          </w:p>
        </w:tc>
        <w:tc>
          <w:tcPr>
            <w:tcW w:w="6338" w:type="dxa"/>
            <w:gridSpan w:val="5"/>
          </w:tcPr>
          <w:p w:rsidR="003716F2" w:rsidRPr="00A97A54" w:rsidRDefault="003716F2">
            <w:pPr>
              <w:rPr>
                <w:rFonts w:ascii="Arial" w:hAnsi="Arial"/>
                <w:sz w:val="22"/>
                <w:szCs w:val="22"/>
              </w:rPr>
            </w:pPr>
            <w:r w:rsidRPr="00A97A54">
              <w:rPr>
                <w:rFonts w:ascii="Arial" w:hAnsi="Arial"/>
                <w:sz w:val="22"/>
                <w:szCs w:val="22"/>
              </w:rPr>
              <w:t>3</w:t>
            </w:r>
          </w:p>
        </w:tc>
      </w:tr>
      <w:tr w:rsidR="003716F2" w:rsidRPr="00A97A54">
        <w:trPr>
          <w:cantSplit/>
        </w:trPr>
        <w:tc>
          <w:tcPr>
            <w:tcW w:w="2518" w:type="dxa"/>
          </w:tcPr>
          <w:p w:rsidR="003716F2" w:rsidRPr="00A97A54" w:rsidRDefault="003716F2">
            <w:pPr>
              <w:rPr>
                <w:rFonts w:ascii="Arial" w:hAnsi="Arial"/>
                <w:b/>
                <w:sz w:val="22"/>
                <w:szCs w:val="22"/>
                <w:lang w:val="en-GB"/>
              </w:rPr>
            </w:pPr>
            <w:r w:rsidRPr="00A97A54">
              <w:rPr>
                <w:rFonts w:ascii="Arial" w:hAnsi="Arial"/>
                <w:b/>
                <w:sz w:val="22"/>
                <w:szCs w:val="22"/>
                <w:lang w:val="en-GB"/>
              </w:rPr>
              <w:t>PREREQUISITE(S):</w:t>
            </w:r>
          </w:p>
          <w:p w:rsidR="003716F2" w:rsidRPr="00A97A54" w:rsidRDefault="003716F2">
            <w:pPr>
              <w:rPr>
                <w:rFonts w:ascii="Arial" w:hAnsi="Arial"/>
                <w:sz w:val="22"/>
                <w:szCs w:val="22"/>
              </w:rPr>
            </w:pPr>
          </w:p>
        </w:tc>
        <w:tc>
          <w:tcPr>
            <w:tcW w:w="6338" w:type="dxa"/>
            <w:gridSpan w:val="5"/>
          </w:tcPr>
          <w:p w:rsidR="003716F2" w:rsidRPr="00A97A54" w:rsidRDefault="003716F2">
            <w:pPr>
              <w:rPr>
                <w:rFonts w:ascii="Arial" w:hAnsi="Arial"/>
                <w:sz w:val="22"/>
                <w:szCs w:val="22"/>
              </w:rPr>
            </w:pPr>
            <w:r w:rsidRPr="00A97A54">
              <w:rPr>
                <w:rFonts w:ascii="Arial" w:hAnsi="Arial"/>
                <w:sz w:val="22"/>
                <w:szCs w:val="22"/>
              </w:rPr>
              <w:t>College and Program Admission Requirements</w:t>
            </w:r>
          </w:p>
        </w:tc>
      </w:tr>
      <w:tr w:rsidR="003716F2" w:rsidRPr="00A97A54">
        <w:trPr>
          <w:cantSplit/>
        </w:trPr>
        <w:tc>
          <w:tcPr>
            <w:tcW w:w="2518" w:type="dxa"/>
          </w:tcPr>
          <w:p w:rsidR="003716F2" w:rsidRPr="00A97A54" w:rsidRDefault="003716F2">
            <w:pPr>
              <w:rPr>
                <w:rFonts w:ascii="Arial" w:hAnsi="Arial"/>
                <w:b/>
                <w:sz w:val="22"/>
                <w:szCs w:val="22"/>
                <w:lang w:val="en-GB"/>
              </w:rPr>
            </w:pPr>
            <w:r w:rsidRPr="00A97A54">
              <w:rPr>
                <w:rFonts w:ascii="Arial" w:hAnsi="Arial"/>
                <w:b/>
                <w:sz w:val="22"/>
                <w:szCs w:val="22"/>
                <w:lang w:val="en-GB"/>
              </w:rPr>
              <w:t>HOURS/WEEK:</w:t>
            </w:r>
          </w:p>
          <w:p w:rsidR="003716F2" w:rsidRPr="00A97A54" w:rsidRDefault="003716F2">
            <w:pPr>
              <w:rPr>
                <w:rFonts w:ascii="Arial" w:hAnsi="Arial"/>
                <w:sz w:val="22"/>
                <w:szCs w:val="22"/>
              </w:rPr>
            </w:pPr>
          </w:p>
        </w:tc>
        <w:tc>
          <w:tcPr>
            <w:tcW w:w="6338" w:type="dxa"/>
            <w:gridSpan w:val="5"/>
          </w:tcPr>
          <w:p w:rsidR="003716F2" w:rsidRPr="00A97A54" w:rsidRDefault="003716F2">
            <w:pPr>
              <w:rPr>
                <w:rFonts w:ascii="Arial" w:hAnsi="Arial"/>
                <w:sz w:val="22"/>
                <w:szCs w:val="22"/>
              </w:rPr>
            </w:pPr>
            <w:r w:rsidRPr="00A97A54">
              <w:rPr>
                <w:rFonts w:ascii="Arial" w:hAnsi="Arial"/>
                <w:sz w:val="22"/>
                <w:szCs w:val="22"/>
              </w:rPr>
              <w:t>3</w:t>
            </w:r>
          </w:p>
        </w:tc>
      </w:tr>
      <w:tr w:rsidR="003716F2" w:rsidRPr="00A97A54">
        <w:trPr>
          <w:cantSplit/>
        </w:trPr>
        <w:tc>
          <w:tcPr>
            <w:tcW w:w="8856" w:type="dxa"/>
            <w:gridSpan w:val="6"/>
          </w:tcPr>
          <w:p w:rsidR="003716F2" w:rsidRPr="00A97A54" w:rsidRDefault="003716F2">
            <w:pPr>
              <w:pStyle w:val="Heading2"/>
              <w:tabs>
                <w:tab w:val="center" w:pos="4560"/>
              </w:tabs>
              <w:rPr>
                <w:rFonts w:ascii="Arial" w:hAnsi="Arial"/>
                <w:sz w:val="22"/>
                <w:szCs w:val="22"/>
              </w:rPr>
            </w:pPr>
          </w:p>
          <w:p w:rsidR="003716F2" w:rsidRPr="00A97A54" w:rsidRDefault="003716F2">
            <w:pPr>
              <w:pStyle w:val="Heading2"/>
              <w:tabs>
                <w:tab w:val="center" w:pos="4560"/>
              </w:tabs>
              <w:rPr>
                <w:rFonts w:ascii="Arial" w:hAnsi="Arial"/>
                <w:sz w:val="22"/>
                <w:szCs w:val="22"/>
              </w:rPr>
            </w:pPr>
            <w:r w:rsidRPr="00A97A54">
              <w:rPr>
                <w:rFonts w:ascii="Arial" w:hAnsi="Arial"/>
                <w:sz w:val="22"/>
                <w:szCs w:val="22"/>
              </w:rPr>
              <w:t>Copyright ©201</w:t>
            </w:r>
            <w:r w:rsidR="00A97A54" w:rsidRPr="00A97A54">
              <w:rPr>
                <w:rFonts w:ascii="Arial" w:hAnsi="Arial"/>
                <w:sz w:val="22"/>
                <w:szCs w:val="22"/>
              </w:rPr>
              <w:t>2</w:t>
            </w:r>
            <w:r w:rsidRPr="00A97A54">
              <w:rPr>
                <w:rFonts w:ascii="Arial" w:hAnsi="Arial"/>
                <w:sz w:val="22"/>
                <w:szCs w:val="22"/>
              </w:rPr>
              <w:t xml:space="preserve"> </w:t>
            </w:r>
            <w:proofErr w:type="gramStart"/>
            <w:r w:rsidRPr="00A97A54">
              <w:rPr>
                <w:rFonts w:ascii="Arial" w:hAnsi="Arial"/>
                <w:sz w:val="22"/>
                <w:szCs w:val="22"/>
              </w:rPr>
              <w:t>The</w:t>
            </w:r>
            <w:proofErr w:type="gramEnd"/>
            <w:r w:rsidRPr="00A97A54">
              <w:rPr>
                <w:rFonts w:ascii="Arial" w:hAnsi="Arial"/>
                <w:sz w:val="22"/>
                <w:szCs w:val="22"/>
              </w:rPr>
              <w:t xml:space="preserve"> Sault College of Applied Arts &amp; Technology</w:t>
            </w:r>
          </w:p>
          <w:p w:rsidR="003716F2" w:rsidRPr="00A97A54" w:rsidRDefault="003716F2">
            <w:pPr>
              <w:tabs>
                <w:tab w:val="center" w:pos="4560"/>
              </w:tabs>
              <w:jc w:val="center"/>
              <w:rPr>
                <w:rFonts w:ascii="Arial" w:hAnsi="Arial"/>
                <w:i/>
                <w:sz w:val="22"/>
                <w:szCs w:val="22"/>
                <w:lang w:val="en-GB"/>
              </w:rPr>
            </w:pPr>
            <w:r w:rsidRPr="00A97A54">
              <w:rPr>
                <w:rFonts w:ascii="Arial" w:hAnsi="Arial"/>
                <w:i/>
                <w:sz w:val="22"/>
                <w:szCs w:val="22"/>
                <w:lang w:val="en-GB"/>
              </w:rPr>
              <w:t>Reproduction of this document by any means, in whole or in part, without prior</w:t>
            </w:r>
          </w:p>
          <w:p w:rsidR="003716F2" w:rsidRPr="00A97A54" w:rsidRDefault="003716F2">
            <w:pPr>
              <w:pStyle w:val="Heading2"/>
              <w:tabs>
                <w:tab w:val="center" w:pos="4560"/>
              </w:tabs>
              <w:rPr>
                <w:rFonts w:ascii="Arial" w:hAnsi="Arial"/>
                <w:b w:val="0"/>
                <w:sz w:val="22"/>
                <w:szCs w:val="22"/>
              </w:rPr>
            </w:pPr>
            <w:proofErr w:type="gramStart"/>
            <w:r w:rsidRPr="00A97A54">
              <w:rPr>
                <w:rFonts w:ascii="Arial" w:hAnsi="Arial"/>
                <w:b w:val="0"/>
                <w:i/>
                <w:sz w:val="22"/>
                <w:szCs w:val="22"/>
              </w:rPr>
              <w:t>written</w:t>
            </w:r>
            <w:proofErr w:type="gramEnd"/>
            <w:r w:rsidRPr="00A97A54">
              <w:rPr>
                <w:rFonts w:ascii="Arial" w:hAnsi="Arial"/>
                <w:b w:val="0"/>
                <w:i/>
                <w:sz w:val="22"/>
                <w:szCs w:val="22"/>
              </w:rPr>
              <w:t xml:space="preserve"> permission of Sault College of Applied Arts &amp; Technology is prohibited.</w:t>
            </w:r>
          </w:p>
        </w:tc>
      </w:tr>
      <w:tr w:rsidR="003716F2" w:rsidRPr="00A97A54">
        <w:trPr>
          <w:cantSplit/>
        </w:trPr>
        <w:tc>
          <w:tcPr>
            <w:tcW w:w="8856" w:type="dxa"/>
            <w:gridSpan w:val="6"/>
          </w:tcPr>
          <w:p w:rsidR="003716F2" w:rsidRPr="00A97A54" w:rsidRDefault="003716F2">
            <w:pPr>
              <w:pStyle w:val="Heading2"/>
              <w:tabs>
                <w:tab w:val="center" w:pos="4560"/>
              </w:tabs>
              <w:rPr>
                <w:rFonts w:ascii="Arial" w:hAnsi="Arial"/>
                <w:b w:val="0"/>
                <w:sz w:val="22"/>
                <w:szCs w:val="22"/>
              </w:rPr>
            </w:pPr>
            <w:r w:rsidRPr="00A97A54">
              <w:rPr>
                <w:rFonts w:ascii="Arial" w:hAnsi="Arial"/>
                <w:b w:val="0"/>
                <w:i/>
                <w:sz w:val="22"/>
                <w:szCs w:val="22"/>
              </w:rPr>
              <w:t>For additional information, please contact Brian Punch, Chair</w:t>
            </w:r>
          </w:p>
        </w:tc>
      </w:tr>
      <w:tr w:rsidR="003716F2" w:rsidRPr="00A97A54">
        <w:trPr>
          <w:cantSplit/>
        </w:trPr>
        <w:tc>
          <w:tcPr>
            <w:tcW w:w="8856" w:type="dxa"/>
            <w:gridSpan w:val="6"/>
          </w:tcPr>
          <w:p w:rsidR="003716F2" w:rsidRPr="00A97A54" w:rsidRDefault="003716F2">
            <w:pPr>
              <w:tabs>
                <w:tab w:val="center" w:pos="4560"/>
              </w:tabs>
              <w:jc w:val="center"/>
              <w:rPr>
                <w:rFonts w:ascii="Arial" w:hAnsi="Arial"/>
                <w:i/>
                <w:sz w:val="22"/>
                <w:szCs w:val="22"/>
                <w:lang w:val="en-GB"/>
              </w:rPr>
            </w:pPr>
            <w:r w:rsidRPr="00A97A54">
              <w:rPr>
                <w:rFonts w:ascii="Arial" w:hAnsi="Arial"/>
                <w:i/>
                <w:sz w:val="22"/>
                <w:szCs w:val="22"/>
                <w:lang w:val="en-GB"/>
              </w:rPr>
              <w:t>School of Natural Environment/ Outdoor Studies &amp;Technology Programs</w:t>
            </w:r>
          </w:p>
        </w:tc>
      </w:tr>
      <w:tr w:rsidR="003716F2" w:rsidRPr="00A97A54">
        <w:trPr>
          <w:cantSplit/>
        </w:trPr>
        <w:tc>
          <w:tcPr>
            <w:tcW w:w="8856" w:type="dxa"/>
            <w:gridSpan w:val="6"/>
          </w:tcPr>
          <w:p w:rsidR="003716F2" w:rsidRPr="00A97A54" w:rsidRDefault="003716F2">
            <w:pPr>
              <w:tabs>
                <w:tab w:val="center" w:pos="4560"/>
              </w:tabs>
              <w:jc w:val="center"/>
              <w:rPr>
                <w:rFonts w:ascii="Arial" w:hAnsi="Arial"/>
                <w:sz w:val="22"/>
                <w:szCs w:val="22"/>
              </w:rPr>
            </w:pPr>
            <w:r w:rsidRPr="00A97A54">
              <w:rPr>
                <w:rFonts w:ascii="Arial" w:hAnsi="Arial"/>
                <w:i/>
                <w:sz w:val="22"/>
                <w:szCs w:val="22"/>
                <w:lang w:val="en-GB"/>
              </w:rPr>
              <w:t>(705) 759-2554, Ext. 2681</w:t>
            </w:r>
          </w:p>
        </w:tc>
      </w:tr>
    </w:tbl>
    <w:p w:rsidR="003716F2" w:rsidRPr="00A97A54" w:rsidRDefault="003716F2">
      <w:pPr>
        <w:tabs>
          <w:tab w:val="center" w:pos="4560"/>
        </w:tabs>
        <w:rPr>
          <w:rFonts w:ascii="Arial" w:hAnsi="Arial"/>
          <w:i/>
          <w:sz w:val="22"/>
          <w:szCs w:val="22"/>
          <w:lang w:val="en-GB"/>
        </w:rPr>
      </w:pPr>
    </w:p>
    <w:p w:rsidR="00F94E7D" w:rsidRDefault="00F94E7D">
      <w:pPr>
        <w:rPr>
          <w:rFonts w:ascii="Arial" w:hAnsi="Arial"/>
          <w:i/>
          <w:sz w:val="22"/>
          <w:szCs w:val="22"/>
          <w:lang w:val="en-GB"/>
        </w:rPr>
      </w:pPr>
      <w:r>
        <w:rPr>
          <w:rFonts w:ascii="Arial" w:hAnsi="Arial"/>
          <w:i/>
          <w:sz w:val="22"/>
          <w:szCs w:val="22"/>
          <w:lang w:val="en-GB"/>
        </w:rPr>
        <w:br w:type="page"/>
      </w:r>
    </w:p>
    <w:p w:rsidR="003716F2" w:rsidRPr="00A97A54" w:rsidRDefault="003716F2">
      <w:pPr>
        <w:tabs>
          <w:tab w:val="center" w:pos="4560"/>
        </w:tabs>
        <w:rPr>
          <w:rFonts w:ascii="Arial" w:hAnsi="Arial"/>
          <w:i/>
          <w:sz w:val="22"/>
          <w:szCs w:val="22"/>
          <w:lang w:val="en-GB"/>
        </w:rPr>
      </w:pPr>
    </w:p>
    <w:p w:rsidR="003716F2" w:rsidRPr="00A97A54" w:rsidRDefault="003716F2">
      <w:pPr>
        <w:tabs>
          <w:tab w:val="center" w:pos="4560"/>
        </w:tabs>
        <w:rPr>
          <w:rFonts w:ascii="Arial" w:hAnsi="Arial"/>
          <w:i/>
          <w:sz w:val="22"/>
          <w:szCs w:val="22"/>
          <w:lang w:val="en-GB"/>
        </w:rPr>
      </w:pPr>
    </w:p>
    <w:p w:rsidR="003716F2" w:rsidRPr="00A97A54" w:rsidRDefault="003716F2">
      <w:pPr>
        <w:tabs>
          <w:tab w:val="center" w:pos="4560"/>
        </w:tabs>
        <w:rPr>
          <w:rFonts w:ascii="Arial" w:hAnsi="Arial"/>
          <w:i/>
          <w:sz w:val="22"/>
          <w:szCs w:val="22"/>
          <w:lang w:val="en-GB"/>
        </w:rPr>
      </w:pPr>
    </w:p>
    <w:p w:rsidR="003716F2" w:rsidRPr="00A97A54" w:rsidRDefault="003716F2">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3716F2" w:rsidRPr="00A97A54">
        <w:tc>
          <w:tcPr>
            <w:tcW w:w="675" w:type="dxa"/>
          </w:tcPr>
          <w:p w:rsidR="003716F2" w:rsidRPr="00A97A54" w:rsidRDefault="003716F2">
            <w:pPr>
              <w:rPr>
                <w:rFonts w:ascii="Arial" w:hAnsi="Arial"/>
                <w:b/>
                <w:sz w:val="22"/>
                <w:szCs w:val="22"/>
              </w:rPr>
            </w:pPr>
            <w:r w:rsidRPr="00A97A54">
              <w:rPr>
                <w:rFonts w:ascii="Arial" w:hAnsi="Arial"/>
                <w:b/>
                <w:sz w:val="22"/>
                <w:szCs w:val="22"/>
              </w:rPr>
              <w:t>I.</w:t>
            </w:r>
          </w:p>
        </w:tc>
        <w:tc>
          <w:tcPr>
            <w:tcW w:w="8181" w:type="dxa"/>
          </w:tcPr>
          <w:p w:rsidR="003716F2" w:rsidRPr="00A97A54" w:rsidRDefault="003716F2">
            <w:pPr>
              <w:rPr>
                <w:rFonts w:ascii="Arial" w:hAnsi="Arial"/>
                <w:sz w:val="22"/>
                <w:szCs w:val="22"/>
              </w:rPr>
            </w:pPr>
            <w:r w:rsidRPr="00A97A54">
              <w:rPr>
                <w:rFonts w:ascii="Arial" w:hAnsi="Arial"/>
                <w:b/>
                <w:sz w:val="22"/>
                <w:szCs w:val="22"/>
              </w:rPr>
              <w:t xml:space="preserve">COURSE DESCRIPTION: </w:t>
            </w:r>
            <w:r w:rsidRPr="00A97A54">
              <w:rPr>
                <w:rFonts w:ascii="Arial" w:hAnsi="Arial" w:cs="Arial"/>
                <w:sz w:val="22"/>
                <w:szCs w:val="22"/>
              </w:rPr>
              <w:t>Through studying the human figure using traditional media, the student will gain a more complete understanding of human anatomy, composition, weight distribution, potential energy, form, and texture. The student will focus on creating the sense of form through understanding light and shadow.</w:t>
            </w:r>
          </w:p>
        </w:tc>
      </w:tr>
    </w:tbl>
    <w:p w:rsidR="003716F2" w:rsidRPr="00A97A54" w:rsidRDefault="003716F2">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3716F2" w:rsidRPr="00A97A54">
        <w:trPr>
          <w:cantSplit/>
        </w:trPr>
        <w:tc>
          <w:tcPr>
            <w:tcW w:w="675" w:type="dxa"/>
          </w:tcPr>
          <w:p w:rsidR="003716F2" w:rsidRPr="00A97A54" w:rsidRDefault="003716F2">
            <w:pPr>
              <w:rPr>
                <w:rFonts w:ascii="Arial" w:hAnsi="Arial"/>
                <w:b/>
                <w:sz w:val="22"/>
                <w:szCs w:val="22"/>
              </w:rPr>
            </w:pPr>
            <w:r w:rsidRPr="00A97A54">
              <w:rPr>
                <w:rFonts w:ascii="Arial" w:hAnsi="Arial"/>
                <w:b/>
                <w:sz w:val="22"/>
                <w:szCs w:val="22"/>
              </w:rPr>
              <w:t>II.</w:t>
            </w:r>
          </w:p>
        </w:tc>
        <w:tc>
          <w:tcPr>
            <w:tcW w:w="8181" w:type="dxa"/>
            <w:gridSpan w:val="2"/>
          </w:tcPr>
          <w:p w:rsidR="003716F2" w:rsidRPr="00A97A54" w:rsidRDefault="003716F2">
            <w:pPr>
              <w:rPr>
                <w:rFonts w:ascii="Arial" w:hAnsi="Arial"/>
                <w:b/>
                <w:sz w:val="22"/>
                <w:szCs w:val="22"/>
              </w:rPr>
            </w:pPr>
            <w:r w:rsidRPr="00A97A54">
              <w:rPr>
                <w:rFonts w:ascii="Arial" w:hAnsi="Arial"/>
                <w:b/>
                <w:sz w:val="22"/>
                <w:szCs w:val="22"/>
              </w:rPr>
              <w:t>LEARNING OUTCOMES AND ELEMENTS OF THE PERFORMANCE:</w:t>
            </w:r>
          </w:p>
          <w:p w:rsidR="003716F2" w:rsidRPr="00A97A54" w:rsidRDefault="003716F2">
            <w:pPr>
              <w:rPr>
                <w:rFonts w:ascii="Arial" w:hAnsi="Arial"/>
                <w:sz w:val="22"/>
                <w:szCs w:val="22"/>
              </w:rPr>
            </w:pPr>
          </w:p>
        </w:tc>
      </w:tr>
      <w:tr w:rsidR="003716F2" w:rsidRPr="00A97A54">
        <w:trPr>
          <w:cantSplit/>
        </w:trPr>
        <w:tc>
          <w:tcPr>
            <w:tcW w:w="675" w:type="dxa"/>
          </w:tcPr>
          <w:p w:rsidR="003716F2" w:rsidRPr="00A97A54" w:rsidRDefault="003716F2">
            <w:pPr>
              <w:rPr>
                <w:rFonts w:ascii="Arial" w:hAnsi="Arial"/>
                <w:sz w:val="22"/>
                <w:szCs w:val="22"/>
              </w:rPr>
            </w:pPr>
          </w:p>
        </w:tc>
        <w:tc>
          <w:tcPr>
            <w:tcW w:w="8181" w:type="dxa"/>
            <w:gridSpan w:val="2"/>
          </w:tcPr>
          <w:p w:rsidR="003716F2" w:rsidRPr="00A97A54" w:rsidRDefault="003716F2">
            <w:pPr>
              <w:rPr>
                <w:rFonts w:ascii="Arial" w:hAnsi="Arial"/>
                <w:sz w:val="22"/>
                <w:szCs w:val="22"/>
              </w:rPr>
            </w:pPr>
            <w:r w:rsidRPr="00A97A54">
              <w:rPr>
                <w:rFonts w:ascii="Arial" w:hAnsi="Arial"/>
                <w:sz w:val="22"/>
                <w:szCs w:val="22"/>
              </w:rPr>
              <w:t>Upon successful completion of this course, the student will demonstrate the ability to:</w:t>
            </w:r>
          </w:p>
          <w:p w:rsidR="003716F2" w:rsidRPr="00A97A54" w:rsidRDefault="003716F2">
            <w:pPr>
              <w:rPr>
                <w:rFonts w:ascii="Arial" w:hAnsi="Arial"/>
                <w:sz w:val="22"/>
                <w:szCs w:val="22"/>
              </w:rPr>
            </w:pP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r w:rsidRPr="00A97A54">
              <w:rPr>
                <w:rFonts w:ascii="Arial" w:hAnsi="Arial"/>
                <w:sz w:val="22"/>
                <w:szCs w:val="22"/>
              </w:rPr>
              <w:t>1.</w:t>
            </w:r>
          </w:p>
        </w:tc>
        <w:tc>
          <w:tcPr>
            <w:tcW w:w="7614" w:type="dxa"/>
          </w:tcPr>
          <w:p w:rsidR="003716F2" w:rsidRPr="00A97A54" w:rsidRDefault="003716F2">
            <w:pPr>
              <w:rPr>
                <w:rFonts w:ascii="Arial" w:hAnsi="Arial"/>
                <w:sz w:val="22"/>
                <w:szCs w:val="22"/>
              </w:rPr>
            </w:pPr>
            <w:r w:rsidRPr="00A97A54">
              <w:rPr>
                <w:rFonts w:ascii="Arial" w:hAnsi="Arial" w:cs="Arial"/>
                <w:sz w:val="22"/>
                <w:szCs w:val="22"/>
              </w:rPr>
              <w:t>Draw and understand the skeletal and muscular structures of the</w:t>
            </w:r>
            <w:bookmarkStart w:id="1" w:name="Text15"/>
            <w:r w:rsidRPr="00A97A54">
              <w:rPr>
                <w:rFonts w:ascii="Arial" w:hAnsi="Arial" w:cs="Arial"/>
                <w:sz w:val="22"/>
                <w:szCs w:val="22"/>
              </w:rPr>
              <w:t xml:space="preserve"> human body and its proportions    </w:t>
            </w:r>
            <w:bookmarkEnd w:id="1"/>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p>
        </w:tc>
        <w:tc>
          <w:tcPr>
            <w:tcW w:w="7614" w:type="dxa"/>
          </w:tcPr>
          <w:p w:rsidR="003716F2" w:rsidRPr="00A97A54" w:rsidRDefault="003716F2">
            <w:pPr>
              <w:rPr>
                <w:rFonts w:ascii="Arial" w:hAnsi="Arial"/>
                <w:sz w:val="22"/>
                <w:szCs w:val="22"/>
                <w:u w:val="single"/>
              </w:rPr>
            </w:pPr>
            <w:r w:rsidRPr="00A97A54">
              <w:rPr>
                <w:rFonts w:ascii="Arial" w:hAnsi="Arial"/>
                <w:sz w:val="22"/>
                <w:szCs w:val="22"/>
                <w:u w:val="single"/>
              </w:rPr>
              <w:t>Potential Elements of the Performance:</w:t>
            </w:r>
          </w:p>
          <w:p w:rsidR="003716F2" w:rsidRPr="00A97A54" w:rsidRDefault="003716F2">
            <w:pPr>
              <w:ind w:left="720" w:hanging="360"/>
              <w:rPr>
                <w:rFonts w:ascii="Arial" w:hAnsi="Arial" w:cs="Arial"/>
                <w:sz w:val="22"/>
                <w:szCs w:val="22"/>
              </w:rPr>
            </w:pPr>
            <w:r w:rsidRPr="00A97A54">
              <w:rPr>
                <w:rFonts w:ascii="Arial" w:eastAsia="Verdana" w:hAnsi="Arial" w:cs="Arial"/>
                <w:sz w:val="22"/>
                <w:szCs w:val="22"/>
              </w:rPr>
              <w:t>-    </w:t>
            </w:r>
            <w:r w:rsidRPr="00A97A54">
              <w:rPr>
                <w:rFonts w:ascii="Arial" w:hAnsi="Arial" w:cs="Arial"/>
                <w:sz w:val="22"/>
                <w:szCs w:val="22"/>
              </w:rPr>
              <w:t>drawing individual and multiple bones and their relation to   each other in the human body</w:t>
            </w:r>
          </w:p>
          <w:p w:rsidR="003716F2" w:rsidRPr="00A97A54" w:rsidRDefault="003716F2">
            <w:pPr>
              <w:ind w:left="720" w:hanging="360"/>
              <w:rPr>
                <w:rFonts w:ascii="Arial" w:hAnsi="Arial" w:cs="Arial"/>
                <w:sz w:val="22"/>
                <w:szCs w:val="22"/>
              </w:rPr>
            </w:pPr>
            <w:r w:rsidRPr="00A97A54">
              <w:rPr>
                <w:rFonts w:ascii="Arial" w:eastAsia="Verdana" w:hAnsi="Arial" w:cs="Arial"/>
                <w:sz w:val="22"/>
                <w:szCs w:val="22"/>
              </w:rPr>
              <w:t xml:space="preserve">-    </w:t>
            </w:r>
            <w:r w:rsidRPr="00A97A54">
              <w:rPr>
                <w:rFonts w:ascii="Arial" w:hAnsi="Arial" w:cs="Arial"/>
                <w:sz w:val="22"/>
                <w:szCs w:val="22"/>
              </w:rPr>
              <w:t>drawing individual and multiple muscles and their relation to each other in the human body</w:t>
            </w:r>
          </w:p>
          <w:p w:rsidR="003716F2" w:rsidRPr="00A97A54" w:rsidRDefault="003716F2">
            <w:pPr>
              <w:rPr>
                <w:rFonts w:ascii="Arial" w:hAnsi="Arial"/>
                <w:sz w:val="22"/>
                <w:szCs w:val="22"/>
              </w:rPr>
            </w:pPr>
            <w:r w:rsidRPr="00A97A54">
              <w:rPr>
                <w:rFonts w:ascii="Arial" w:eastAsia="Verdana" w:hAnsi="Arial" w:cs="Arial"/>
                <w:sz w:val="22"/>
                <w:szCs w:val="22"/>
              </w:rPr>
              <w:t xml:space="preserve">      -   </w:t>
            </w:r>
            <w:r w:rsidRPr="00A97A54">
              <w:rPr>
                <w:rFonts w:ascii="Arial" w:hAnsi="Arial" w:cs="Arial"/>
                <w:sz w:val="22"/>
                <w:szCs w:val="22"/>
              </w:rPr>
              <w:t>drawing the human figure accurately, displaying proportional                 relationships of the body parts to the whole body</w:t>
            </w: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r w:rsidRPr="00A97A54">
              <w:rPr>
                <w:rFonts w:ascii="Arial" w:hAnsi="Arial"/>
                <w:sz w:val="22"/>
                <w:szCs w:val="22"/>
              </w:rPr>
              <w:t>2.</w:t>
            </w:r>
          </w:p>
        </w:tc>
        <w:tc>
          <w:tcPr>
            <w:tcW w:w="7614" w:type="dxa"/>
          </w:tcPr>
          <w:p w:rsidR="003716F2" w:rsidRPr="00A97A54" w:rsidRDefault="003716F2">
            <w:pPr>
              <w:rPr>
                <w:rFonts w:ascii="Arial" w:hAnsi="Arial"/>
                <w:sz w:val="22"/>
                <w:szCs w:val="22"/>
              </w:rPr>
            </w:pPr>
            <w:bookmarkStart w:id="2" w:name="Text17"/>
            <w:r w:rsidRPr="00A97A54">
              <w:rPr>
                <w:rFonts w:ascii="Arial" w:hAnsi="Arial" w:cs="Arial"/>
                <w:sz w:val="22"/>
                <w:szCs w:val="22"/>
              </w:rPr>
              <w:t xml:space="preserve">Draw the human figure in a variety of poses </w:t>
            </w:r>
            <w:bookmarkEnd w:id="2"/>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p>
        </w:tc>
        <w:tc>
          <w:tcPr>
            <w:tcW w:w="7614" w:type="dxa"/>
          </w:tcPr>
          <w:p w:rsidR="003716F2" w:rsidRPr="00A97A54" w:rsidRDefault="003716F2">
            <w:pPr>
              <w:rPr>
                <w:rFonts w:ascii="Arial" w:hAnsi="Arial"/>
                <w:sz w:val="22"/>
                <w:szCs w:val="22"/>
              </w:rPr>
            </w:pPr>
            <w:r w:rsidRPr="00A97A54">
              <w:rPr>
                <w:rFonts w:ascii="Arial" w:hAnsi="Arial"/>
                <w:sz w:val="22"/>
                <w:szCs w:val="22"/>
                <w:u w:val="single"/>
              </w:rPr>
              <w:t>Potential Elements of the Performance</w:t>
            </w:r>
            <w:r w:rsidRPr="00A97A54">
              <w:rPr>
                <w:rFonts w:ascii="Arial" w:hAnsi="Arial"/>
                <w:sz w:val="22"/>
                <w:szCs w:val="22"/>
              </w:rPr>
              <w:t>:</w:t>
            </w:r>
          </w:p>
          <w:p w:rsidR="003716F2" w:rsidRPr="00A97A54" w:rsidRDefault="003716F2">
            <w:pPr>
              <w:ind w:left="720" w:hanging="360"/>
              <w:rPr>
                <w:rFonts w:ascii="Arial" w:hAnsi="Arial" w:cs="Arial"/>
                <w:sz w:val="22"/>
                <w:szCs w:val="22"/>
              </w:rPr>
            </w:pPr>
            <w:r w:rsidRPr="00A97A54">
              <w:rPr>
                <w:rFonts w:ascii="Arial" w:eastAsia="Arial" w:hAnsi="Arial" w:cs="Arial"/>
                <w:sz w:val="22"/>
                <w:szCs w:val="22"/>
              </w:rPr>
              <w:t>-    </w:t>
            </w:r>
            <w:r w:rsidRPr="00A97A54">
              <w:rPr>
                <w:rFonts w:ascii="Arial" w:hAnsi="Arial" w:cs="Arial"/>
                <w:sz w:val="22"/>
                <w:szCs w:val="22"/>
              </w:rPr>
              <w:t xml:space="preserve">understanding and drawing foreshortening in relation to the human form  </w:t>
            </w:r>
          </w:p>
          <w:p w:rsidR="003716F2" w:rsidRPr="00A97A54" w:rsidRDefault="003716F2">
            <w:pPr>
              <w:ind w:left="720" w:hanging="360"/>
              <w:rPr>
                <w:rFonts w:ascii="Arial" w:hAnsi="Arial" w:cs="Arial"/>
                <w:sz w:val="22"/>
                <w:szCs w:val="22"/>
              </w:rPr>
            </w:pPr>
            <w:r w:rsidRPr="00A97A54">
              <w:rPr>
                <w:rFonts w:ascii="Arial" w:eastAsia="Arial" w:hAnsi="Arial" w:cs="Arial"/>
                <w:sz w:val="22"/>
                <w:szCs w:val="22"/>
              </w:rPr>
              <w:t xml:space="preserve">-    drawing </w:t>
            </w:r>
            <w:r w:rsidRPr="00A97A54">
              <w:rPr>
                <w:rFonts w:ascii="Arial" w:hAnsi="Arial" w:cs="Arial"/>
                <w:sz w:val="22"/>
                <w:szCs w:val="22"/>
              </w:rPr>
              <w:t>the human figure in various poses</w:t>
            </w:r>
          </w:p>
          <w:p w:rsidR="003716F2" w:rsidRPr="00A97A54" w:rsidRDefault="003716F2">
            <w:pPr>
              <w:numPr>
                <w:ilvl w:val="0"/>
                <w:numId w:val="13"/>
              </w:numPr>
              <w:rPr>
                <w:rFonts w:ascii="Arial" w:eastAsia="Arial" w:hAnsi="Arial" w:cs="Arial"/>
                <w:sz w:val="22"/>
                <w:szCs w:val="22"/>
              </w:rPr>
            </w:pPr>
            <w:r w:rsidRPr="00A97A54">
              <w:rPr>
                <w:rFonts w:ascii="Arial" w:eastAsia="Arial" w:hAnsi="Arial" w:cs="Arial"/>
                <w:sz w:val="22"/>
                <w:szCs w:val="22"/>
              </w:rPr>
              <w:t>creating gesture drawings of a figure spontaneously</w:t>
            </w:r>
          </w:p>
          <w:p w:rsidR="003716F2" w:rsidRPr="00A97A54" w:rsidRDefault="003716F2">
            <w:pPr>
              <w:numPr>
                <w:ilvl w:val="0"/>
                <w:numId w:val="13"/>
              </w:numPr>
              <w:rPr>
                <w:rFonts w:ascii="Arial" w:hAnsi="Arial"/>
                <w:sz w:val="22"/>
                <w:szCs w:val="22"/>
              </w:rPr>
            </w:pPr>
            <w:r w:rsidRPr="00A97A54">
              <w:rPr>
                <w:rFonts w:ascii="Arial" w:eastAsia="Arial" w:hAnsi="Arial" w:cs="Arial"/>
                <w:sz w:val="22"/>
                <w:szCs w:val="22"/>
              </w:rPr>
              <w:t>Drawing accurate and proportionate human forms in a pose</w:t>
            </w: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r w:rsidRPr="00A97A54">
              <w:rPr>
                <w:rFonts w:ascii="Arial" w:hAnsi="Arial"/>
                <w:sz w:val="22"/>
                <w:szCs w:val="22"/>
              </w:rPr>
              <w:t>3.</w:t>
            </w:r>
          </w:p>
        </w:tc>
        <w:tc>
          <w:tcPr>
            <w:tcW w:w="7614" w:type="dxa"/>
          </w:tcPr>
          <w:p w:rsidR="003716F2" w:rsidRPr="00A97A54" w:rsidRDefault="003716F2">
            <w:pPr>
              <w:rPr>
                <w:rFonts w:ascii="Arial" w:hAnsi="Arial"/>
                <w:sz w:val="22"/>
                <w:szCs w:val="22"/>
              </w:rPr>
            </w:pPr>
            <w:r w:rsidRPr="00A97A54">
              <w:rPr>
                <w:rFonts w:ascii="Arial" w:hAnsi="Arial" w:cs="Arial"/>
                <w:sz w:val="22"/>
                <w:szCs w:val="22"/>
              </w:rPr>
              <w:t>Use a variety of shading techniques to achieve the illusion of volume</w:t>
            </w: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p>
        </w:tc>
        <w:tc>
          <w:tcPr>
            <w:tcW w:w="7614" w:type="dxa"/>
          </w:tcPr>
          <w:p w:rsidR="003716F2" w:rsidRPr="00A97A54" w:rsidRDefault="003716F2">
            <w:pPr>
              <w:rPr>
                <w:rFonts w:ascii="Arial" w:hAnsi="Arial"/>
                <w:sz w:val="22"/>
                <w:szCs w:val="22"/>
              </w:rPr>
            </w:pPr>
            <w:r w:rsidRPr="00A97A54">
              <w:rPr>
                <w:rFonts w:ascii="Arial" w:hAnsi="Arial"/>
                <w:sz w:val="22"/>
                <w:szCs w:val="22"/>
                <w:u w:val="single"/>
              </w:rPr>
              <w:t>Potential Elements of the Performance</w:t>
            </w:r>
            <w:r w:rsidRPr="00A97A54">
              <w:rPr>
                <w:rFonts w:ascii="Arial" w:hAnsi="Arial"/>
                <w:sz w:val="22"/>
                <w:szCs w:val="22"/>
              </w:rPr>
              <w:t>:</w:t>
            </w:r>
          </w:p>
          <w:p w:rsidR="003716F2" w:rsidRPr="00A97A54" w:rsidRDefault="00A97A54">
            <w:pPr>
              <w:ind w:left="720" w:hanging="360"/>
              <w:rPr>
                <w:rFonts w:ascii="Arial" w:hAnsi="Arial" w:cs="Arial"/>
                <w:sz w:val="22"/>
                <w:szCs w:val="22"/>
              </w:rPr>
            </w:pPr>
            <w:r w:rsidRPr="00A97A54">
              <w:rPr>
                <w:rFonts w:ascii="Arial" w:eastAsia="Arial" w:hAnsi="Arial" w:cs="Arial"/>
                <w:sz w:val="22"/>
                <w:szCs w:val="22"/>
              </w:rPr>
              <w:t>-    </w:t>
            </w:r>
            <w:r w:rsidR="003716F2" w:rsidRPr="00A97A54">
              <w:rPr>
                <w:rFonts w:ascii="Arial" w:eastAsia="Arial" w:hAnsi="Arial" w:cs="Arial"/>
                <w:sz w:val="22"/>
                <w:szCs w:val="22"/>
              </w:rPr>
              <w:t>d</w:t>
            </w:r>
            <w:r w:rsidR="003716F2" w:rsidRPr="00A97A54">
              <w:rPr>
                <w:rFonts w:ascii="Arial" w:hAnsi="Arial" w:cs="Arial"/>
                <w:sz w:val="22"/>
                <w:szCs w:val="22"/>
              </w:rPr>
              <w:t>emonstrating the use of graduated and continuous tones, cross contour lines, and cross hatching to create volume</w:t>
            </w:r>
          </w:p>
          <w:p w:rsidR="003716F2" w:rsidRPr="00A97A54" w:rsidRDefault="003716F2">
            <w:pPr>
              <w:numPr>
                <w:ilvl w:val="0"/>
                <w:numId w:val="13"/>
              </w:numPr>
              <w:rPr>
                <w:rFonts w:ascii="Arial" w:hAnsi="Arial" w:cs="Arial"/>
                <w:sz w:val="22"/>
                <w:szCs w:val="22"/>
              </w:rPr>
            </w:pPr>
            <w:r w:rsidRPr="00A97A54">
              <w:rPr>
                <w:rFonts w:ascii="Arial" w:hAnsi="Arial" w:cs="Arial"/>
                <w:sz w:val="22"/>
                <w:szCs w:val="22"/>
              </w:rPr>
              <w:t xml:space="preserve">simplifying, exaggerating, or distorting visual elements and proportions to highlight specific qualities </w:t>
            </w:r>
          </w:p>
          <w:p w:rsidR="003716F2" w:rsidRPr="00A97A54" w:rsidRDefault="003716F2">
            <w:pPr>
              <w:numPr>
                <w:ilvl w:val="0"/>
                <w:numId w:val="13"/>
              </w:numPr>
              <w:rPr>
                <w:rFonts w:ascii="Arial" w:hAnsi="Arial"/>
                <w:sz w:val="22"/>
                <w:szCs w:val="22"/>
              </w:rPr>
            </w:pPr>
            <w:r w:rsidRPr="00A97A54">
              <w:rPr>
                <w:rFonts w:ascii="Arial" w:hAnsi="Arial" w:cs="Arial"/>
                <w:sz w:val="22"/>
                <w:szCs w:val="22"/>
              </w:rPr>
              <w:t>create full body poses using shading techniques to create volume</w:t>
            </w: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r w:rsidRPr="00A97A54">
              <w:rPr>
                <w:rFonts w:ascii="Arial" w:hAnsi="Arial"/>
                <w:sz w:val="22"/>
                <w:szCs w:val="22"/>
              </w:rPr>
              <w:t>4.</w:t>
            </w:r>
          </w:p>
        </w:tc>
        <w:tc>
          <w:tcPr>
            <w:tcW w:w="7614" w:type="dxa"/>
          </w:tcPr>
          <w:p w:rsidR="003716F2" w:rsidRPr="00A97A54" w:rsidRDefault="003716F2">
            <w:pPr>
              <w:rPr>
                <w:rFonts w:ascii="Arial" w:hAnsi="Arial"/>
                <w:sz w:val="22"/>
                <w:szCs w:val="22"/>
              </w:rPr>
            </w:pPr>
            <w:r w:rsidRPr="00A97A54">
              <w:rPr>
                <w:rFonts w:ascii="Arial" w:hAnsi="Arial"/>
                <w:sz w:val="22"/>
                <w:szCs w:val="22"/>
              </w:rPr>
              <w:t>Knowledge and understanding of light and shadow</w:t>
            </w: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p>
        </w:tc>
        <w:tc>
          <w:tcPr>
            <w:tcW w:w="7614" w:type="dxa"/>
          </w:tcPr>
          <w:p w:rsidR="003716F2" w:rsidRPr="00A97A54" w:rsidRDefault="003716F2">
            <w:pPr>
              <w:rPr>
                <w:rFonts w:ascii="Arial" w:hAnsi="Arial"/>
                <w:sz w:val="22"/>
                <w:szCs w:val="22"/>
              </w:rPr>
            </w:pPr>
            <w:r w:rsidRPr="00A97A54">
              <w:rPr>
                <w:rFonts w:ascii="Arial" w:hAnsi="Arial"/>
                <w:sz w:val="22"/>
                <w:szCs w:val="22"/>
                <w:u w:val="single"/>
              </w:rPr>
              <w:t>Potential Elements of the Performance</w:t>
            </w:r>
            <w:r w:rsidRPr="00A97A54">
              <w:rPr>
                <w:rFonts w:ascii="Arial" w:hAnsi="Arial"/>
                <w:sz w:val="22"/>
                <w:szCs w:val="22"/>
              </w:rPr>
              <w:t>:</w:t>
            </w:r>
          </w:p>
          <w:p w:rsidR="003716F2" w:rsidRPr="00A97A54" w:rsidRDefault="003716F2">
            <w:pPr>
              <w:numPr>
                <w:ilvl w:val="0"/>
                <w:numId w:val="14"/>
              </w:numPr>
              <w:rPr>
                <w:rFonts w:ascii="Arial" w:hAnsi="Arial"/>
                <w:sz w:val="22"/>
                <w:szCs w:val="22"/>
              </w:rPr>
            </w:pPr>
            <w:proofErr w:type="gramStart"/>
            <w:r w:rsidRPr="00A97A54">
              <w:rPr>
                <w:rFonts w:ascii="Arial" w:hAnsi="Arial"/>
                <w:sz w:val="22"/>
                <w:szCs w:val="22"/>
              </w:rPr>
              <w:t>drawing</w:t>
            </w:r>
            <w:proofErr w:type="gramEnd"/>
            <w:r w:rsidRPr="00A97A54">
              <w:rPr>
                <w:rFonts w:ascii="Arial" w:hAnsi="Arial"/>
                <w:sz w:val="22"/>
                <w:szCs w:val="22"/>
              </w:rPr>
              <w:t xml:space="preserve"> simple and complex objects, such as the human figure with its relation to its light source and the casting of shadows.</w:t>
            </w:r>
          </w:p>
          <w:p w:rsidR="003716F2" w:rsidRPr="00A97A54" w:rsidRDefault="003716F2">
            <w:pPr>
              <w:rPr>
                <w:rFonts w:ascii="Arial" w:hAnsi="Arial"/>
                <w:sz w:val="22"/>
                <w:szCs w:val="22"/>
              </w:rPr>
            </w:pPr>
            <w:r w:rsidRPr="00A97A54">
              <w:rPr>
                <w:rFonts w:ascii="Arial" w:hAnsi="Arial"/>
                <w:sz w:val="22"/>
                <w:szCs w:val="22"/>
              </w:rPr>
              <w:t xml:space="preserve">     -     </w:t>
            </w:r>
            <w:r w:rsidRPr="00A97A54">
              <w:rPr>
                <w:rFonts w:ascii="Arial" w:hAnsi="Arial" w:cs="Arial"/>
                <w:sz w:val="22"/>
                <w:szCs w:val="22"/>
              </w:rPr>
              <w:t>understand and demonstrate the ability to create volume using light and shadow</w:t>
            </w:r>
          </w:p>
          <w:p w:rsidR="003716F2" w:rsidRPr="00A97A54" w:rsidRDefault="003716F2">
            <w:pPr>
              <w:rPr>
                <w:rFonts w:ascii="Arial" w:hAnsi="Arial"/>
                <w:sz w:val="22"/>
                <w:szCs w:val="22"/>
              </w:rPr>
            </w:pP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r w:rsidRPr="00A97A54">
              <w:rPr>
                <w:rFonts w:ascii="Arial" w:hAnsi="Arial"/>
                <w:sz w:val="22"/>
                <w:szCs w:val="22"/>
              </w:rPr>
              <w:t>5.</w:t>
            </w:r>
          </w:p>
        </w:tc>
        <w:tc>
          <w:tcPr>
            <w:tcW w:w="7614" w:type="dxa"/>
          </w:tcPr>
          <w:p w:rsidR="003716F2" w:rsidRPr="00A97A54" w:rsidRDefault="003716F2">
            <w:pPr>
              <w:pStyle w:val="EnvelopeReturn"/>
              <w:rPr>
                <w:sz w:val="22"/>
                <w:szCs w:val="22"/>
              </w:rPr>
            </w:pPr>
            <w:r w:rsidRPr="00A97A54">
              <w:rPr>
                <w:sz w:val="22"/>
                <w:szCs w:val="22"/>
              </w:rPr>
              <w:t>Develop a sensitivity to the relationship between traditional and digital media by employing appropriate uses of each within the game art context</w:t>
            </w: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p>
        </w:tc>
        <w:tc>
          <w:tcPr>
            <w:tcW w:w="7614" w:type="dxa"/>
          </w:tcPr>
          <w:p w:rsidR="003716F2" w:rsidRPr="00A97A54" w:rsidRDefault="003716F2">
            <w:pPr>
              <w:rPr>
                <w:rFonts w:ascii="Arial" w:hAnsi="Arial"/>
                <w:sz w:val="22"/>
                <w:szCs w:val="22"/>
              </w:rPr>
            </w:pPr>
            <w:r w:rsidRPr="00A97A54">
              <w:rPr>
                <w:rFonts w:ascii="Arial" w:hAnsi="Arial"/>
                <w:sz w:val="22"/>
                <w:szCs w:val="22"/>
                <w:u w:val="single"/>
              </w:rPr>
              <w:t>Potential Elements of the Performance</w:t>
            </w:r>
            <w:r w:rsidRPr="00A97A54">
              <w:rPr>
                <w:rFonts w:ascii="Arial" w:hAnsi="Arial"/>
                <w:sz w:val="22"/>
                <w:szCs w:val="22"/>
              </w:rPr>
              <w:t>:</w:t>
            </w:r>
          </w:p>
          <w:p w:rsidR="003716F2" w:rsidRPr="00A97A54" w:rsidRDefault="003716F2">
            <w:pPr>
              <w:rPr>
                <w:rFonts w:ascii="Arial" w:hAnsi="Arial"/>
                <w:sz w:val="22"/>
                <w:szCs w:val="22"/>
              </w:rPr>
            </w:pPr>
          </w:p>
          <w:p w:rsidR="003716F2" w:rsidRPr="00A97A54" w:rsidRDefault="003716F2">
            <w:pPr>
              <w:numPr>
                <w:ilvl w:val="0"/>
                <w:numId w:val="14"/>
              </w:numPr>
              <w:rPr>
                <w:rFonts w:ascii="Arial" w:hAnsi="Arial"/>
                <w:sz w:val="22"/>
                <w:szCs w:val="22"/>
              </w:rPr>
            </w:pPr>
            <w:r w:rsidRPr="00A97A54">
              <w:rPr>
                <w:rFonts w:ascii="Arial" w:hAnsi="Arial"/>
                <w:sz w:val="22"/>
                <w:szCs w:val="22"/>
              </w:rPr>
              <w:t xml:space="preserve">Understand and create model poses that can be used for creating </w:t>
            </w:r>
            <w:r w:rsidRPr="00A97A54">
              <w:rPr>
                <w:rFonts w:ascii="Arial" w:hAnsi="Arial"/>
                <w:sz w:val="22"/>
                <w:szCs w:val="22"/>
              </w:rPr>
              <w:lastRenderedPageBreak/>
              <w:t>game assets in digital media</w:t>
            </w:r>
          </w:p>
          <w:p w:rsidR="003716F2" w:rsidRPr="00A97A54" w:rsidRDefault="003716F2">
            <w:pPr>
              <w:numPr>
                <w:ilvl w:val="0"/>
                <w:numId w:val="14"/>
              </w:numPr>
              <w:rPr>
                <w:rFonts w:ascii="Arial" w:hAnsi="Arial"/>
                <w:sz w:val="22"/>
                <w:szCs w:val="22"/>
              </w:rPr>
            </w:pPr>
            <w:r w:rsidRPr="00A97A54">
              <w:rPr>
                <w:rFonts w:ascii="Arial" w:hAnsi="Arial"/>
                <w:sz w:val="22"/>
                <w:szCs w:val="22"/>
              </w:rPr>
              <w:t>Develop and use traditional art drawing in relation with digital media to create game assets</w:t>
            </w: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p>
        </w:tc>
        <w:tc>
          <w:tcPr>
            <w:tcW w:w="7614" w:type="dxa"/>
          </w:tcPr>
          <w:p w:rsidR="003716F2" w:rsidRPr="00A97A54" w:rsidRDefault="003716F2">
            <w:pPr>
              <w:rPr>
                <w:rFonts w:ascii="Arial" w:hAnsi="Arial"/>
                <w:sz w:val="22"/>
                <w:szCs w:val="22"/>
                <w:u w:val="single"/>
              </w:rPr>
            </w:pP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p>
        </w:tc>
        <w:tc>
          <w:tcPr>
            <w:tcW w:w="7614" w:type="dxa"/>
          </w:tcPr>
          <w:p w:rsidR="003716F2" w:rsidRPr="00A97A54" w:rsidRDefault="003716F2">
            <w:pPr>
              <w:rPr>
                <w:rFonts w:ascii="Arial" w:hAnsi="Arial"/>
                <w:sz w:val="22"/>
                <w:szCs w:val="22"/>
              </w:rPr>
            </w:pPr>
          </w:p>
          <w:p w:rsidR="003716F2" w:rsidRPr="00A97A54" w:rsidRDefault="003716F2">
            <w:pPr>
              <w:rPr>
                <w:rFonts w:ascii="Arial" w:hAnsi="Arial"/>
                <w:sz w:val="22"/>
                <w:szCs w:val="22"/>
              </w:rPr>
            </w:pPr>
          </w:p>
        </w:tc>
      </w:tr>
    </w:tbl>
    <w:p w:rsidR="003716F2" w:rsidRPr="00A97A54" w:rsidRDefault="003716F2">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3716F2" w:rsidRPr="00A97A54">
        <w:trPr>
          <w:cantSplit/>
        </w:trPr>
        <w:tc>
          <w:tcPr>
            <w:tcW w:w="675" w:type="dxa"/>
          </w:tcPr>
          <w:p w:rsidR="003716F2" w:rsidRPr="00A97A54" w:rsidRDefault="003716F2">
            <w:pPr>
              <w:rPr>
                <w:rFonts w:ascii="Arial" w:hAnsi="Arial"/>
                <w:b/>
                <w:sz w:val="22"/>
                <w:szCs w:val="22"/>
              </w:rPr>
            </w:pPr>
            <w:r w:rsidRPr="00A97A54">
              <w:rPr>
                <w:rFonts w:ascii="Arial" w:hAnsi="Arial"/>
                <w:b/>
                <w:sz w:val="22"/>
                <w:szCs w:val="22"/>
              </w:rPr>
              <w:t>III.</w:t>
            </w:r>
          </w:p>
        </w:tc>
        <w:tc>
          <w:tcPr>
            <w:tcW w:w="8181" w:type="dxa"/>
            <w:gridSpan w:val="2"/>
          </w:tcPr>
          <w:p w:rsidR="003716F2" w:rsidRPr="00A97A54" w:rsidRDefault="003716F2">
            <w:pPr>
              <w:rPr>
                <w:rFonts w:ascii="Arial" w:hAnsi="Arial"/>
                <w:b/>
                <w:sz w:val="22"/>
                <w:szCs w:val="22"/>
              </w:rPr>
            </w:pPr>
            <w:r w:rsidRPr="00A97A54">
              <w:rPr>
                <w:rFonts w:ascii="Arial" w:hAnsi="Arial"/>
                <w:b/>
                <w:sz w:val="22"/>
                <w:szCs w:val="22"/>
              </w:rPr>
              <w:t>TOPICS:</w:t>
            </w:r>
          </w:p>
          <w:p w:rsidR="003716F2" w:rsidRPr="00A97A54" w:rsidRDefault="003716F2">
            <w:pPr>
              <w:rPr>
                <w:rFonts w:ascii="Arial" w:hAnsi="Arial"/>
                <w:sz w:val="22"/>
                <w:szCs w:val="22"/>
              </w:rPr>
            </w:pP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r w:rsidRPr="00A97A54">
              <w:rPr>
                <w:rFonts w:ascii="Arial" w:hAnsi="Arial"/>
                <w:sz w:val="22"/>
                <w:szCs w:val="22"/>
              </w:rPr>
              <w:t>1.</w:t>
            </w:r>
          </w:p>
        </w:tc>
        <w:tc>
          <w:tcPr>
            <w:tcW w:w="7614" w:type="dxa"/>
          </w:tcPr>
          <w:p w:rsidR="003716F2" w:rsidRPr="00A97A54" w:rsidRDefault="003716F2">
            <w:pPr>
              <w:rPr>
                <w:rFonts w:ascii="Arial" w:hAnsi="Arial"/>
                <w:sz w:val="22"/>
                <w:szCs w:val="22"/>
              </w:rPr>
            </w:pPr>
            <w:r w:rsidRPr="00A97A54">
              <w:rPr>
                <w:rFonts w:ascii="Arial" w:hAnsi="Arial" w:cs="Arial"/>
                <w:sz w:val="22"/>
                <w:szCs w:val="22"/>
              </w:rPr>
              <w:t>the muscular and skeletal structures of the human body</w:t>
            </w:r>
          </w:p>
        </w:tc>
      </w:tr>
      <w:tr w:rsidR="003716F2" w:rsidRPr="00A97A54">
        <w:trPr>
          <w:trHeight w:val="603"/>
        </w:trPr>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r w:rsidRPr="00A97A54">
              <w:rPr>
                <w:rFonts w:ascii="Arial" w:hAnsi="Arial"/>
                <w:sz w:val="22"/>
                <w:szCs w:val="22"/>
              </w:rPr>
              <w:t>2.</w:t>
            </w:r>
          </w:p>
        </w:tc>
        <w:tc>
          <w:tcPr>
            <w:tcW w:w="7614" w:type="dxa"/>
          </w:tcPr>
          <w:p w:rsidR="003716F2" w:rsidRPr="00A97A54" w:rsidRDefault="003716F2">
            <w:pPr>
              <w:rPr>
                <w:rFonts w:ascii="Arial" w:hAnsi="Arial"/>
                <w:sz w:val="22"/>
                <w:szCs w:val="22"/>
              </w:rPr>
            </w:pPr>
            <w:r w:rsidRPr="00A97A54">
              <w:rPr>
                <w:rFonts w:ascii="Arial" w:hAnsi="Arial" w:cs="Arial"/>
                <w:sz w:val="22"/>
                <w:szCs w:val="22"/>
              </w:rPr>
              <w:t>proportions and the relation of individual body parts and systems to the whole</w:t>
            </w:r>
            <w:bookmarkStart w:id="3" w:name="Text28"/>
            <w:r w:rsidRPr="00A97A54">
              <w:rPr>
                <w:rFonts w:ascii="Arial" w:hAnsi="Arial" w:cs="Arial"/>
                <w:noProof/>
                <w:sz w:val="22"/>
                <w:szCs w:val="22"/>
              </w:rPr>
              <w:t>     </w:t>
            </w:r>
            <w:bookmarkEnd w:id="3"/>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r w:rsidRPr="00A97A54">
              <w:rPr>
                <w:rFonts w:ascii="Arial" w:hAnsi="Arial"/>
                <w:sz w:val="22"/>
                <w:szCs w:val="22"/>
              </w:rPr>
              <w:t>3.</w:t>
            </w:r>
          </w:p>
        </w:tc>
        <w:tc>
          <w:tcPr>
            <w:tcW w:w="7614" w:type="dxa"/>
          </w:tcPr>
          <w:p w:rsidR="003716F2" w:rsidRPr="00A97A54" w:rsidRDefault="003716F2">
            <w:pPr>
              <w:rPr>
                <w:rFonts w:ascii="Arial" w:hAnsi="Arial"/>
                <w:sz w:val="22"/>
                <w:szCs w:val="22"/>
              </w:rPr>
            </w:pPr>
            <w:r w:rsidRPr="00A97A54">
              <w:rPr>
                <w:rFonts w:ascii="Arial" w:hAnsi="Arial" w:cs="Arial"/>
                <w:sz w:val="22"/>
                <w:szCs w:val="22"/>
              </w:rPr>
              <w:t>Illustrating form in the human body through poses</w:t>
            </w:r>
            <w:bookmarkStart w:id="4" w:name="Text29"/>
            <w:r w:rsidRPr="00A97A54">
              <w:rPr>
                <w:rFonts w:ascii="Arial" w:hAnsi="Arial" w:cs="Arial"/>
                <w:noProof/>
                <w:sz w:val="22"/>
                <w:szCs w:val="22"/>
              </w:rPr>
              <w:t>     </w:t>
            </w:r>
            <w:bookmarkEnd w:id="4"/>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r w:rsidRPr="00A97A54">
              <w:rPr>
                <w:rFonts w:ascii="Arial" w:hAnsi="Arial"/>
                <w:sz w:val="22"/>
                <w:szCs w:val="22"/>
              </w:rPr>
              <w:t>4.</w:t>
            </w:r>
          </w:p>
        </w:tc>
        <w:tc>
          <w:tcPr>
            <w:tcW w:w="7614" w:type="dxa"/>
          </w:tcPr>
          <w:p w:rsidR="003716F2" w:rsidRPr="00A97A54" w:rsidRDefault="003716F2">
            <w:pPr>
              <w:rPr>
                <w:rFonts w:ascii="Arial" w:hAnsi="Arial" w:cs="Arial"/>
                <w:sz w:val="22"/>
                <w:szCs w:val="22"/>
              </w:rPr>
            </w:pPr>
            <w:r w:rsidRPr="00A97A54">
              <w:rPr>
                <w:rFonts w:ascii="Arial" w:hAnsi="Arial" w:cs="Arial"/>
                <w:sz w:val="22"/>
                <w:szCs w:val="22"/>
              </w:rPr>
              <w:t xml:space="preserve">understanding light and shadow </w:t>
            </w:r>
          </w:p>
        </w:tc>
      </w:tr>
      <w:tr w:rsidR="003716F2" w:rsidRPr="00A97A54">
        <w:tc>
          <w:tcPr>
            <w:tcW w:w="675" w:type="dxa"/>
          </w:tcPr>
          <w:p w:rsidR="003716F2" w:rsidRPr="00A97A54" w:rsidRDefault="003716F2">
            <w:pPr>
              <w:rPr>
                <w:rFonts w:ascii="Arial" w:hAnsi="Arial"/>
                <w:sz w:val="22"/>
                <w:szCs w:val="22"/>
              </w:rPr>
            </w:pPr>
          </w:p>
        </w:tc>
        <w:tc>
          <w:tcPr>
            <w:tcW w:w="567" w:type="dxa"/>
          </w:tcPr>
          <w:p w:rsidR="003716F2" w:rsidRPr="00A97A54" w:rsidRDefault="003716F2">
            <w:pPr>
              <w:rPr>
                <w:rFonts w:ascii="Arial" w:hAnsi="Arial"/>
                <w:sz w:val="22"/>
                <w:szCs w:val="22"/>
              </w:rPr>
            </w:pPr>
            <w:r w:rsidRPr="00A97A54">
              <w:rPr>
                <w:rFonts w:ascii="Arial" w:hAnsi="Arial"/>
                <w:sz w:val="22"/>
                <w:szCs w:val="22"/>
              </w:rPr>
              <w:t>5.</w:t>
            </w:r>
          </w:p>
          <w:p w:rsidR="003716F2" w:rsidRPr="00A97A54" w:rsidRDefault="003716F2">
            <w:pPr>
              <w:rPr>
                <w:rFonts w:ascii="Arial" w:hAnsi="Arial"/>
                <w:sz w:val="22"/>
                <w:szCs w:val="22"/>
              </w:rPr>
            </w:pPr>
            <w:r w:rsidRPr="00A97A54">
              <w:rPr>
                <w:rFonts w:ascii="Arial" w:hAnsi="Arial"/>
                <w:sz w:val="22"/>
                <w:szCs w:val="22"/>
              </w:rPr>
              <w:t>6.</w:t>
            </w:r>
          </w:p>
        </w:tc>
        <w:tc>
          <w:tcPr>
            <w:tcW w:w="7614" w:type="dxa"/>
          </w:tcPr>
          <w:p w:rsidR="003716F2" w:rsidRPr="00A97A54" w:rsidRDefault="003716F2">
            <w:pPr>
              <w:rPr>
                <w:rFonts w:ascii="Arial" w:hAnsi="Arial" w:cs="Arial"/>
                <w:sz w:val="22"/>
                <w:szCs w:val="22"/>
              </w:rPr>
            </w:pPr>
            <w:r w:rsidRPr="00A97A54">
              <w:rPr>
                <w:rFonts w:ascii="Arial" w:hAnsi="Arial" w:cs="Arial"/>
                <w:sz w:val="22"/>
                <w:szCs w:val="22"/>
              </w:rPr>
              <w:t>The fundamentals of drawing portraits</w:t>
            </w:r>
          </w:p>
          <w:p w:rsidR="003716F2" w:rsidRPr="00A97A54" w:rsidRDefault="003716F2">
            <w:pPr>
              <w:rPr>
                <w:rFonts w:ascii="Arial" w:hAnsi="Arial" w:cs="Arial"/>
                <w:sz w:val="22"/>
                <w:szCs w:val="22"/>
              </w:rPr>
            </w:pPr>
            <w:r w:rsidRPr="00A97A54">
              <w:rPr>
                <w:rFonts w:ascii="Arial" w:hAnsi="Arial" w:cs="Arial"/>
                <w:sz w:val="22"/>
                <w:szCs w:val="22"/>
              </w:rPr>
              <w:t>Proper use and maintenance of art tools</w:t>
            </w:r>
          </w:p>
        </w:tc>
      </w:tr>
    </w:tbl>
    <w:p w:rsidR="003716F2" w:rsidRPr="00A97A54" w:rsidRDefault="003716F2">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3716F2" w:rsidRPr="00A97A54">
        <w:trPr>
          <w:cantSplit/>
        </w:trPr>
        <w:tc>
          <w:tcPr>
            <w:tcW w:w="675" w:type="dxa"/>
          </w:tcPr>
          <w:p w:rsidR="003716F2" w:rsidRPr="00A97A54" w:rsidRDefault="003716F2">
            <w:pPr>
              <w:rPr>
                <w:rFonts w:ascii="Arial" w:hAnsi="Arial"/>
                <w:b/>
                <w:sz w:val="22"/>
                <w:szCs w:val="22"/>
              </w:rPr>
            </w:pPr>
            <w:r w:rsidRPr="00A97A54">
              <w:rPr>
                <w:rFonts w:ascii="Arial" w:hAnsi="Arial"/>
                <w:b/>
                <w:sz w:val="22"/>
                <w:szCs w:val="22"/>
              </w:rPr>
              <w:t>IV.</w:t>
            </w:r>
          </w:p>
        </w:tc>
        <w:tc>
          <w:tcPr>
            <w:tcW w:w="8181" w:type="dxa"/>
          </w:tcPr>
          <w:p w:rsidR="003716F2" w:rsidRPr="00A97A54" w:rsidRDefault="003716F2">
            <w:pPr>
              <w:rPr>
                <w:rFonts w:ascii="Arial" w:hAnsi="Arial"/>
                <w:b/>
                <w:sz w:val="22"/>
                <w:szCs w:val="22"/>
              </w:rPr>
            </w:pPr>
            <w:r w:rsidRPr="00A97A54">
              <w:rPr>
                <w:rFonts w:ascii="Arial" w:hAnsi="Arial"/>
                <w:b/>
                <w:sz w:val="22"/>
                <w:szCs w:val="22"/>
              </w:rPr>
              <w:t>REQUIRED RESOURCES/TEXTS/MATERIALS:</w:t>
            </w:r>
          </w:p>
          <w:p w:rsidR="003716F2" w:rsidRPr="00A97A54" w:rsidRDefault="003716F2">
            <w:pPr>
              <w:rPr>
                <w:rFonts w:ascii="Arial" w:hAnsi="Arial"/>
                <w:b/>
                <w:sz w:val="22"/>
                <w:szCs w:val="22"/>
              </w:rPr>
            </w:pPr>
          </w:p>
          <w:p w:rsidR="003716F2" w:rsidRPr="00A97A54" w:rsidRDefault="003716F2">
            <w:pPr>
              <w:rPr>
                <w:rFonts w:ascii="Arial" w:hAnsi="Arial" w:cs="Arial"/>
                <w:sz w:val="22"/>
                <w:szCs w:val="22"/>
              </w:rPr>
            </w:pPr>
          </w:p>
          <w:p w:rsidR="003716F2" w:rsidRPr="00A97A54" w:rsidRDefault="003716F2">
            <w:pPr>
              <w:rPr>
                <w:rFonts w:ascii="Arial" w:hAnsi="Arial" w:cs="Arial"/>
                <w:b/>
                <w:bCs/>
                <w:sz w:val="22"/>
                <w:szCs w:val="22"/>
              </w:rPr>
            </w:pPr>
            <w:r w:rsidRPr="00A97A54">
              <w:rPr>
                <w:rFonts w:ascii="Arial" w:hAnsi="Arial" w:cs="Arial"/>
                <w:b/>
                <w:bCs/>
                <w:sz w:val="22"/>
                <w:szCs w:val="22"/>
              </w:rPr>
              <w:t>RECOMMENDED TEXT:</w:t>
            </w:r>
          </w:p>
          <w:p w:rsidR="003716F2" w:rsidRPr="00A97A54" w:rsidRDefault="003716F2">
            <w:pPr>
              <w:rPr>
                <w:rFonts w:ascii="Arial" w:hAnsi="Arial" w:cs="Arial"/>
                <w:b/>
                <w:bCs/>
                <w:sz w:val="22"/>
                <w:szCs w:val="22"/>
              </w:rPr>
            </w:pPr>
          </w:p>
          <w:p w:rsidR="003716F2" w:rsidRPr="00A97A54" w:rsidRDefault="003716F2" w:rsidP="003716F2">
            <w:pPr>
              <w:rPr>
                <w:rFonts w:ascii="Arial" w:hAnsi="Arial" w:cs="Arial"/>
                <w:sz w:val="22"/>
                <w:szCs w:val="22"/>
              </w:rPr>
            </w:pPr>
            <w:r w:rsidRPr="00A97A54">
              <w:rPr>
                <w:rFonts w:ascii="Arial" w:hAnsi="Arial" w:cs="Arial"/>
                <w:i/>
                <w:sz w:val="22"/>
                <w:szCs w:val="22"/>
              </w:rPr>
              <w:t xml:space="preserve">Complete Guide to Drawing from Life </w:t>
            </w:r>
            <w:r w:rsidRPr="00A97A54">
              <w:rPr>
                <w:rFonts w:ascii="Arial" w:hAnsi="Arial" w:cs="Arial"/>
                <w:sz w:val="22"/>
                <w:szCs w:val="22"/>
              </w:rPr>
              <w:t>by George Bridgeman</w:t>
            </w:r>
          </w:p>
          <w:p w:rsidR="003716F2" w:rsidRPr="00A97A54" w:rsidRDefault="003716F2" w:rsidP="003716F2">
            <w:pPr>
              <w:rPr>
                <w:rFonts w:ascii="Arial" w:hAnsi="Arial" w:cs="Arial"/>
                <w:sz w:val="22"/>
                <w:szCs w:val="22"/>
              </w:rPr>
            </w:pPr>
            <w:r w:rsidRPr="00A97A54">
              <w:rPr>
                <w:rFonts w:ascii="Arial" w:hAnsi="Arial" w:cs="Arial"/>
                <w:bCs/>
                <w:sz w:val="22"/>
                <w:szCs w:val="22"/>
              </w:rPr>
              <w:t>Publisher:</w:t>
            </w:r>
            <w:r w:rsidRPr="00A97A54">
              <w:rPr>
                <w:rFonts w:ascii="Arial" w:hAnsi="Arial" w:cs="Arial"/>
                <w:sz w:val="22"/>
                <w:szCs w:val="22"/>
              </w:rPr>
              <w:t xml:space="preserve"> Sterling </w:t>
            </w:r>
            <w:r w:rsidRPr="00A97A54">
              <w:rPr>
                <w:rFonts w:ascii="Arial" w:hAnsi="Arial" w:cs="Arial"/>
                <w:bCs/>
                <w:sz w:val="22"/>
                <w:szCs w:val="22"/>
              </w:rPr>
              <w:t>ISBN-10:</w:t>
            </w:r>
            <w:r w:rsidRPr="00A97A54">
              <w:rPr>
                <w:rFonts w:ascii="Arial" w:hAnsi="Arial" w:cs="Arial"/>
                <w:sz w:val="22"/>
                <w:szCs w:val="22"/>
              </w:rPr>
              <w:t xml:space="preserve"> 0806930152 </w:t>
            </w:r>
          </w:p>
          <w:p w:rsidR="003716F2" w:rsidRPr="00A97A54" w:rsidRDefault="003716F2">
            <w:pPr>
              <w:rPr>
                <w:rFonts w:ascii="Arial" w:hAnsi="Arial" w:cs="Arial"/>
                <w:bCs/>
                <w:sz w:val="22"/>
                <w:szCs w:val="22"/>
              </w:rPr>
            </w:pPr>
          </w:p>
          <w:p w:rsidR="003716F2" w:rsidRPr="00A97A54" w:rsidRDefault="003716F2">
            <w:pPr>
              <w:rPr>
                <w:rFonts w:ascii="Arial" w:hAnsi="Arial" w:cs="Arial"/>
                <w:bCs/>
                <w:sz w:val="22"/>
                <w:szCs w:val="22"/>
              </w:rPr>
            </w:pPr>
          </w:p>
          <w:p w:rsidR="003716F2" w:rsidRPr="00A97A54" w:rsidRDefault="003716F2">
            <w:pPr>
              <w:rPr>
                <w:rFonts w:ascii="Arial" w:hAnsi="Arial" w:cs="Arial"/>
                <w:sz w:val="22"/>
                <w:szCs w:val="22"/>
              </w:rPr>
            </w:pPr>
            <w:r w:rsidRPr="00A97A54">
              <w:rPr>
                <w:rFonts w:ascii="Arial" w:hAnsi="Arial" w:cs="Arial"/>
                <w:i/>
                <w:iCs/>
                <w:sz w:val="22"/>
                <w:szCs w:val="22"/>
              </w:rPr>
              <w:t xml:space="preserve">Anatomy For the Artist: The dynamics of the human form </w:t>
            </w:r>
            <w:r w:rsidRPr="00A97A54">
              <w:rPr>
                <w:rFonts w:ascii="Arial" w:hAnsi="Arial" w:cs="Arial"/>
                <w:sz w:val="22"/>
                <w:szCs w:val="22"/>
              </w:rPr>
              <w:t>by Tom Flint</w:t>
            </w:r>
          </w:p>
          <w:p w:rsidR="003716F2" w:rsidRPr="00A97A54" w:rsidRDefault="003716F2">
            <w:pPr>
              <w:rPr>
                <w:rFonts w:ascii="Arial" w:hAnsi="Arial" w:cs="Arial"/>
                <w:sz w:val="22"/>
                <w:szCs w:val="22"/>
              </w:rPr>
            </w:pPr>
            <w:r w:rsidRPr="00A97A54">
              <w:rPr>
                <w:rFonts w:ascii="Arial" w:hAnsi="Arial" w:cs="Arial"/>
                <w:bCs/>
                <w:sz w:val="22"/>
                <w:szCs w:val="22"/>
              </w:rPr>
              <w:t xml:space="preserve">Publisher: </w:t>
            </w:r>
            <w:r w:rsidRPr="00A97A54">
              <w:rPr>
                <w:rFonts w:ascii="Arial" w:hAnsi="Arial" w:cs="Arial"/>
                <w:sz w:val="22"/>
                <w:szCs w:val="22"/>
              </w:rPr>
              <w:t xml:space="preserve">Barnes and Nobles, Inc. </w:t>
            </w:r>
            <w:r w:rsidRPr="00A97A54">
              <w:rPr>
                <w:rFonts w:ascii="Arial" w:hAnsi="Arial" w:cs="Arial"/>
                <w:bCs/>
                <w:sz w:val="22"/>
                <w:szCs w:val="22"/>
              </w:rPr>
              <w:t>ISBN:</w:t>
            </w:r>
            <w:r w:rsidRPr="00A97A54">
              <w:rPr>
                <w:rFonts w:ascii="Arial" w:hAnsi="Arial" w:cs="Arial"/>
                <w:sz w:val="22"/>
                <w:szCs w:val="22"/>
              </w:rPr>
              <w:t xml:space="preserve"> 0-7607-2524-1</w:t>
            </w:r>
          </w:p>
          <w:p w:rsidR="003716F2" w:rsidRPr="00A97A54" w:rsidRDefault="003716F2">
            <w:pPr>
              <w:rPr>
                <w:rFonts w:ascii="Arial" w:hAnsi="Arial" w:cs="Arial"/>
                <w:bCs/>
                <w:sz w:val="22"/>
                <w:szCs w:val="22"/>
              </w:rPr>
            </w:pPr>
          </w:p>
          <w:p w:rsidR="003716F2" w:rsidRPr="00A97A54" w:rsidRDefault="003716F2">
            <w:pPr>
              <w:rPr>
                <w:rFonts w:ascii="Arial" w:hAnsi="Arial" w:cs="Arial"/>
                <w:sz w:val="22"/>
                <w:szCs w:val="22"/>
              </w:rPr>
            </w:pPr>
            <w:r w:rsidRPr="00A97A54">
              <w:rPr>
                <w:rFonts w:ascii="Arial" w:hAnsi="Arial" w:cs="Arial"/>
                <w:i/>
                <w:sz w:val="22"/>
                <w:szCs w:val="22"/>
              </w:rPr>
              <w:t>The Structure, Anatomy, and Expressive Design of Human Form 7</w:t>
            </w:r>
            <w:r w:rsidRPr="00A97A54">
              <w:rPr>
                <w:rFonts w:ascii="Arial" w:hAnsi="Arial" w:cs="Arial"/>
                <w:i/>
                <w:sz w:val="22"/>
                <w:szCs w:val="22"/>
                <w:vertAlign w:val="superscript"/>
              </w:rPr>
              <w:t>th</w:t>
            </w:r>
            <w:r w:rsidRPr="00A97A54">
              <w:rPr>
                <w:rFonts w:ascii="Arial" w:hAnsi="Arial" w:cs="Arial"/>
                <w:i/>
                <w:sz w:val="22"/>
                <w:szCs w:val="22"/>
              </w:rPr>
              <w:t xml:space="preserve"> edition</w:t>
            </w:r>
            <w:r w:rsidRPr="00A97A54">
              <w:rPr>
                <w:rFonts w:ascii="Arial" w:hAnsi="Arial" w:cs="Arial"/>
                <w:sz w:val="22"/>
                <w:szCs w:val="22"/>
              </w:rPr>
              <w:t xml:space="preserve"> by Nathan Goldstein</w:t>
            </w:r>
          </w:p>
          <w:p w:rsidR="003716F2" w:rsidRPr="00A97A54" w:rsidRDefault="003716F2">
            <w:pPr>
              <w:rPr>
                <w:rFonts w:ascii="Arial" w:hAnsi="Arial" w:cs="Arial"/>
                <w:sz w:val="22"/>
                <w:szCs w:val="22"/>
              </w:rPr>
            </w:pPr>
            <w:r w:rsidRPr="00A97A54">
              <w:rPr>
                <w:rFonts w:ascii="Arial" w:hAnsi="Arial" w:cs="Arial"/>
                <w:bCs/>
                <w:sz w:val="22"/>
                <w:szCs w:val="22"/>
              </w:rPr>
              <w:t>Publisher:</w:t>
            </w:r>
            <w:r w:rsidRPr="00A97A54">
              <w:rPr>
                <w:rFonts w:ascii="Arial" w:hAnsi="Arial" w:cs="Arial"/>
                <w:sz w:val="22"/>
                <w:szCs w:val="22"/>
              </w:rPr>
              <w:t xml:space="preserve"> Prentice Hall</w:t>
            </w:r>
            <w:r w:rsidRPr="00A97A54">
              <w:rPr>
                <w:rFonts w:ascii="Arial" w:hAnsi="Arial" w:cs="Arial"/>
                <w:color w:val="0000FF"/>
                <w:sz w:val="22"/>
                <w:szCs w:val="22"/>
                <w:u w:val="single"/>
              </w:rPr>
              <w:t xml:space="preserve"> </w:t>
            </w:r>
            <w:r w:rsidRPr="00A97A54">
              <w:rPr>
                <w:rFonts w:ascii="Arial" w:hAnsi="Arial" w:cs="Arial"/>
                <w:bCs/>
                <w:sz w:val="22"/>
                <w:szCs w:val="22"/>
              </w:rPr>
              <w:t>ISBN:</w:t>
            </w:r>
            <w:r w:rsidRPr="00A97A54">
              <w:rPr>
                <w:rFonts w:ascii="Arial" w:hAnsi="Arial" w:cs="Arial"/>
                <w:sz w:val="22"/>
                <w:szCs w:val="22"/>
              </w:rPr>
              <w:t xml:space="preserve"> 0136031919 </w:t>
            </w:r>
          </w:p>
          <w:p w:rsidR="003716F2" w:rsidRPr="00A97A54" w:rsidRDefault="003716F2">
            <w:pPr>
              <w:rPr>
                <w:rFonts w:ascii="Arial" w:hAnsi="Arial" w:cs="Arial"/>
                <w:sz w:val="22"/>
                <w:szCs w:val="22"/>
              </w:rPr>
            </w:pPr>
          </w:p>
          <w:p w:rsidR="003716F2" w:rsidRPr="00A97A54" w:rsidRDefault="003716F2">
            <w:pPr>
              <w:rPr>
                <w:rFonts w:ascii="Arial" w:hAnsi="Arial" w:cs="Arial"/>
                <w:sz w:val="22"/>
                <w:szCs w:val="22"/>
              </w:rPr>
            </w:pPr>
            <w:r w:rsidRPr="00A97A54">
              <w:rPr>
                <w:rFonts w:ascii="Arial" w:hAnsi="Arial" w:cs="Arial"/>
                <w:i/>
                <w:sz w:val="22"/>
                <w:szCs w:val="22"/>
              </w:rPr>
              <w:t>Constructive Anatomy</w:t>
            </w:r>
            <w:r w:rsidRPr="00A97A54">
              <w:rPr>
                <w:rFonts w:ascii="Arial" w:hAnsi="Arial" w:cs="Arial"/>
                <w:sz w:val="22"/>
                <w:szCs w:val="22"/>
              </w:rPr>
              <w:t xml:space="preserve"> by George Bridgeman</w:t>
            </w:r>
          </w:p>
          <w:p w:rsidR="003716F2" w:rsidRPr="00A97A54" w:rsidRDefault="003716F2">
            <w:pPr>
              <w:rPr>
                <w:sz w:val="22"/>
                <w:szCs w:val="22"/>
              </w:rPr>
            </w:pPr>
            <w:r w:rsidRPr="00A97A54">
              <w:rPr>
                <w:bCs/>
                <w:sz w:val="22"/>
                <w:szCs w:val="22"/>
              </w:rPr>
              <w:t>Publisher:</w:t>
            </w:r>
            <w:r w:rsidRPr="00A97A54">
              <w:rPr>
                <w:sz w:val="22"/>
                <w:szCs w:val="22"/>
              </w:rPr>
              <w:t xml:space="preserve"> Dover Publications </w:t>
            </w:r>
            <w:r w:rsidRPr="00A97A54">
              <w:rPr>
                <w:bCs/>
                <w:sz w:val="22"/>
                <w:szCs w:val="22"/>
              </w:rPr>
              <w:t>ISBN-10:</w:t>
            </w:r>
            <w:r w:rsidRPr="00A97A54">
              <w:rPr>
                <w:sz w:val="22"/>
                <w:szCs w:val="22"/>
              </w:rPr>
              <w:t xml:space="preserve"> 0486211045 </w:t>
            </w:r>
          </w:p>
          <w:p w:rsidR="003716F2" w:rsidRPr="00A97A54" w:rsidRDefault="003716F2">
            <w:pPr>
              <w:rPr>
                <w:rFonts w:ascii="Arial" w:hAnsi="Arial" w:cs="Arial"/>
                <w:sz w:val="22"/>
                <w:szCs w:val="22"/>
              </w:rPr>
            </w:pPr>
          </w:p>
          <w:p w:rsidR="003716F2" w:rsidRPr="00A97A54" w:rsidRDefault="003716F2">
            <w:pPr>
              <w:rPr>
                <w:rFonts w:ascii="Arial" w:hAnsi="Arial" w:cs="Arial"/>
                <w:sz w:val="22"/>
                <w:szCs w:val="22"/>
              </w:rPr>
            </w:pPr>
          </w:p>
          <w:p w:rsidR="003716F2" w:rsidRPr="00A97A54" w:rsidRDefault="003716F2">
            <w:pPr>
              <w:rPr>
                <w:rFonts w:ascii="Arial" w:hAnsi="Arial" w:cs="Arial"/>
                <w:sz w:val="22"/>
                <w:szCs w:val="22"/>
              </w:rPr>
            </w:pPr>
            <w:r w:rsidRPr="00A97A54">
              <w:rPr>
                <w:rFonts w:ascii="Arial" w:hAnsi="Arial" w:cs="Arial"/>
                <w:i/>
                <w:sz w:val="22"/>
                <w:szCs w:val="22"/>
              </w:rPr>
              <w:t>The Human Machine</w:t>
            </w:r>
            <w:r w:rsidRPr="00A97A54">
              <w:rPr>
                <w:rFonts w:ascii="Arial" w:hAnsi="Arial" w:cs="Arial"/>
                <w:sz w:val="22"/>
                <w:szCs w:val="22"/>
              </w:rPr>
              <w:t xml:space="preserve"> by George Bridgeman</w:t>
            </w:r>
          </w:p>
          <w:p w:rsidR="003716F2" w:rsidRPr="00A97A54" w:rsidRDefault="003716F2">
            <w:pPr>
              <w:rPr>
                <w:sz w:val="22"/>
                <w:szCs w:val="22"/>
              </w:rPr>
            </w:pPr>
            <w:r w:rsidRPr="00A97A54">
              <w:rPr>
                <w:bCs/>
                <w:sz w:val="22"/>
                <w:szCs w:val="22"/>
              </w:rPr>
              <w:t>Publisher:</w:t>
            </w:r>
            <w:r w:rsidRPr="00A97A54">
              <w:rPr>
                <w:sz w:val="22"/>
                <w:szCs w:val="22"/>
              </w:rPr>
              <w:t xml:space="preserve"> Holyoake Press </w:t>
            </w:r>
            <w:r w:rsidRPr="00A97A54">
              <w:rPr>
                <w:bCs/>
                <w:sz w:val="22"/>
                <w:szCs w:val="22"/>
              </w:rPr>
              <w:t>ISBN-10:</w:t>
            </w:r>
            <w:r w:rsidRPr="00A97A54">
              <w:rPr>
                <w:sz w:val="22"/>
                <w:szCs w:val="22"/>
              </w:rPr>
              <w:t xml:space="preserve"> 1443775487 </w:t>
            </w:r>
          </w:p>
          <w:p w:rsidR="003716F2" w:rsidRPr="00A97A54" w:rsidRDefault="003716F2">
            <w:pPr>
              <w:rPr>
                <w:sz w:val="22"/>
                <w:szCs w:val="22"/>
              </w:rPr>
            </w:pPr>
          </w:p>
          <w:p w:rsidR="003716F2" w:rsidRPr="00A97A54" w:rsidRDefault="003716F2">
            <w:pPr>
              <w:rPr>
                <w:rFonts w:ascii="Arial" w:hAnsi="Arial" w:cs="Arial"/>
                <w:sz w:val="22"/>
                <w:szCs w:val="22"/>
              </w:rPr>
            </w:pPr>
          </w:p>
          <w:p w:rsidR="003716F2" w:rsidRPr="00A97A54" w:rsidRDefault="003716F2">
            <w:pPr>
              <w:rPr>
                <w:rFonts w:ascii="Arial" w:hAnsi="Arial"/>
                <w:i/>
                <w:sz w:val="22"/>
                <w:szCs w:val="22"/>
              </w:rPr>
            </w:pPr>
            <w:r w:rsidRPr="00A97A54">
              <w:rPr>
                <w:rFonts w:ascii="Arial" w:hAnsi="Arial" w:cs="Arial"/>
                <w:sz w:val="22"/>
                <w:szCs w:val="22"/>
              </w:rPr>
              <w:t xml:space="preserve">The books listed are highly recommended and full of information pertaining to subjects covered in this course. The instructor will give advance notice for material that will be needed per class. Students will be required to purchase consumable supplies. Doing research and using reference material is highly encouraged to be used in developing drawing skills. Note: The direct copying of references is strictly prohibited by copyright infringement laws. </w:t>
            </w:r>
          </w:p>
        </w:tc>
      </w:tr>
      <w:tr w:rsidR="003716F2" w:rsidRPr="00A97A54">
        <w:trPr>
          <w:cantSplit/>
        </w:trPr>
        <w:tc>
          <w:tcPr>
            <w:tcW w:w="675" w:type="dxa"/>
          </w:tcPr>
          <w:p w:rsidR="003716F2" w:rsidRPr="00A97A54" w:rsidRDefault="003716F2">
            <w:pPr>
              <w:rPr>
                <w:rFonts w:ascii="Arial" w:hAnsi="Arial"/>
                <w:b/>
                <w:sz w:val="22"/>
                <w:szCs w:val="22"/>
              </w:rPr>
            </w:pPr>
          </w:p>
        </w:tc>
        <w:tc>
          <w:tcPr>
            <w:tcW w:w="8181" w:type="dxa"/>
          </w:tcPr>
          <w:p w:rsidR="003716F2" w:rsidRPr="00A97A54" w:rsidRDefault="003716F2">
            <w:pPr>
              <w:rPr>
                <w:rFonts w:ascii="Arial" w:hAnsi="Arial" w:cs="Arial"/>
                <w:b/>
                <w:bCs/>
                <w:sz w:val="22"/>
                <w:szCs w:val="22"/>
              </w:rPr>
            </w:pPr>
          </w:p>
          <w:p w:rsidR="003716F2" w:rsidRPr="00A97A54" w:rsidRDefault="003716F2">
            <w:pPr>
              <w:rPr>
                <w:rFonts w:ascii="Arial" w:hAnsi="Arial" w:cs="Arial"/>
                <w:b/>
                <w:bCs/>
                <w:sz w:val="22"/>
                <w:szCs w:val="22"/>
              </w:rPr>
            </w:pPr>
            <w:r w:rsidRPr="00A97A54">
              <w:rPr>
                <w:rFonts w:ascii="Arial" w:hAnsi="Arial" w:cs="Arial"/>
                <w:b/>
                <w:bCs/>
                <w:sz w:val="22"/>
                <w:szCs w:val="22"/>
              </w:rPr>
              <w:t>Materials:</w:t>
            </w:r>
          </w:p>
          <w:p w:rsidR="003716F2" w:rsidRPr="00A97A54" w:rsidRDefault="003716F2">
            <w:pPr>
              <w:tabs>
                <w:tab w:val="left" w:pos="360"/>
              </w:tabs>
              <w:rPr>
                <w:rFonts w:ascii="Arial" w:hAnsi="Arial"/>
                <w:sz w:val="22"/>
                <w:szCs w:val="22"/>
              </w:rPr>
            </w:pPr>
            <w:r w:rsidRPr="00A97A54">
              <w:rPr>
                <w:rFonts w:ascii="Arial" w:hAnsi="Arial"/>
                <w:sz w:val="22"/>
                <w:szCs w:val="22"/>
              </w:rPr>
              <w:t xml:space="preserve">The Instructor will inform students what tools will be used from their portfolio kits. </w:t>
            </w:r>
          </w:p>
          <w:p w:rsidR="003716F2" w:rsidRPr="00A97A54" w:rsidRDefault="003716F2" w:rsidP="003716F2">
            <w:pPr>
              <w:pStyle w:val="Default"/>
              <w:rPr>
                <w:sz w:val="22"/>
                <w:szCs w:val="22"/>
                <w:lang w:val="en-US" w:eastAsia="en-US"/>
              </w:rPr>
            </w:pPr>
          </w:p>
          <w:p w:rsidR="003716F2" w:rsidRPr="00A97A54" w:rsidRDefault="003716F2" w:rsidP="00A97A54">
            <w:pPr>
              <w:rPr>
                <w:rFonts w:ascii="Arial" w:hAnsi="Arial" w:cs="Arial"/>
                <w:b/>
                <w:bCs/>
                <w:sz w:val="22"/>
                <w:szCs w:val="22"/>
              </w:rPr>
            </w:pPr>
            <w:r w:rsidRPr="00A97A54">
              <w:rPr>
                <w:rFonts w:ascii="Arial" w:hAnsi="Arial" w:cs="Arial"/>
                <w:b/>
                <w:bCs/>
                <w:sz w:val="22"/>
                <w:szCs w:val="22"/>
              </w:rPr>
              <w:t>Consumable materials:</w:t>
            </w:r>
          </w:p>
          <w:p w:rsidR="003716F2" w:rsidRPr="00A97A54" w:rsidRDefault="003716F2">
            <w:pPr>
              <w:rPr>
                <w:rFonts w:ascii="Arial" w:hAnsi="Arial" w:cs="Arial"/>
                <w:sz w:val="22"/>
                <w:szCs w:val="22"/>
              </w:rPr>
            </w:pPr>
            <w:r w:rsidRPr="00A97A54">
              <w:rPr>
                <w:rFonts w:ascii="Arial" w:hAnsi="Arial" w:cs="Arial"/>
                <w:sz w:val="22"/>
                <w:szCs w:val="22"/>
              </w:rPr>
              <w:t>Charcoal paper – grey paper</w:t>
            </w:r>
          </w:p>
          <w:p w:rsidR="003716F2" w:rsidRPr="00A97A54" w:rsidRDefault="003716F2">
            <w:pPr>
              <w:rPr>
                <w:rFonts w:ascii="Arial" w:hAnsi="Arial" w:cs="Arial"/>
                <w:sz w:val="22"/>
                <w:szCs w:val="22"/>
              </w:rPr>
            </w:pPr>
            <w:r w:rsidRPr="00A97A54">
              <w:rPr>
                <w:rFonts w:ascii="Arial" w:hAnsi="Arial" w:cs="Arial"/>
                <w:sz w:val="22"/>
                <w:szCs w:val="22"/>
              </w:rPr>
              <w:t>Tracing paper</w:t>
            </w:r>
          </w:p>
          <w:p w:rsidR="003716F2" w:rsidRPr="00A97A54" w:rsidRDefault="003716F2">
            <w:pPr>
              <w:rPr>
                <w:rStyle w:val="A2"/>
                <w:rFonts w:ascii="Arial" w:hAnsi="Arial" w:cs="Arial"/>
                <w:sz w:val="22"/>
                <w:szCs w:val="22"/>
              </w:rPr>
            </w:pPr>
            <w:r w:rsidRPr="00A97A54">
              <w:rPr>
                <w:rFonts w:ascii="Arial" w:hAnsi="Arial" w:cs="Arial"/>
                <w:sz w:val="22"/>
                <w:szCs w:val="22"/>
              </w:rPr>
              <w:t>Other materials will be announced by the Instructor as necessary</w:t>
            </w:r>
          </w:p>
          <w:p w:rsidR="003716F2" w:rsidRPr="00A97A54" w:rsidRDefault="003716F2">
            <w:pPr>
              <w:rPr>
                <w:rFonts w:ascii="Arial" w:hAnsi="Arial"/>
                <w:b/>
                <w:sz w:val="22"/>
                <w:szCs w:val="22"/>
              </w:rPr>
            </w:pPr>
          </w:p>
        </w:tc>
      </w:tr>
    </w:tbl>
    <w:p w:rsidR="003716F2" w:rsidRPr="00A97A54" w:rsidRDefault="003716F2">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3716F2" w:rsidRPr="00A97A54">
        <w:trPr>
          <w:cantSplit/>
        </w:trPr>
        <w:tc>
          <w:tcPr>
            <w:tcW w:w="675" w:type="dxa"/>
          </w:tcPr>
          <w:p w:rsidR="003716F2" w:rsidRPr="00A97A54" w:rsidRDefault="003716F2">
            <w:pPr>
              <w:rPr>
                <w:rFonts w:ascii="Arial" w:hAnsi="Arial"/>
                <w:b/>
                <w:sz w:val="22"/>
                <w:szCs w:val="22"/>
              </w:rPr>
            </w:pPr>
            <w:r w:rsidRPr="00A97A54">
              <w:rPr>
                <w:rFonts w:ascii="Arial" w:hAnsi="Arial"/>
                <w:b/>
                <w:sz w:val="22"/>
                <w:szCs w:val="22"/>
              </w:rPr>
              <w:t>V.</w:t>
            </w:r>
          </w:p>
        </w:tc>
        <w:tc>
          <w:tcPr>
            <w:tcW w:w="8181" w:type="dxa"/>
          </w:tcPr>
          <w:p w:rsidR="003716F2" w:rsidRPr="00A97A54" w:rsidRDefault="003716F2">
            <w:pPr>
              <w:rPr>
                <w:rFonts w:ascii="Arial" w:hAnsi="Arial"/>
                <w:b/>
                <w:sz w:val="22"/>
                <w:szCs w:val="22"/>
              </w:rPr>
            </w:pPr>
            <w:r w:rsidRPr="00A97A54">
              <w:rPr>
                <w:rFonts w:ascii="Arial" w:hAnsi="Arial"/>
                <w:b/>
                <w:sz w:val="22"/>
                <w:szCs w:val="22"/>
              </w:rPr>
              <w:t>EVALUATION PROCESS/GRADING SYSTEM:</w:t>
            </w:r>
          </w:p>
          <w:p w:rsidR="003716F2" w:rsidRPr="00A97A54" w:rsidRDefault="003716F2" w:rsidP="00A97A54">
            <w:pPr>
              <w:autoSpaceDE w:val="0"/>
              <w:autoSpaceDN w:val="0"/>
              <w:adjustRightInd w:val="0"/>
              <w:rPr>
                <w:rFonts w:ascii="Arial" w:hAnsi="Arial" w:cs="Arial"/>
                <w:sz w:val="22"/>
                <w:szCs w:val="22"/>
              </w:rPr>
            </w:pPr>
            <w:r w:rsidRPr="00A97A54">
              <w:rPr>
                <w:rFonts w:ascii="Arial" w:hAnsi="Arial" w:cs="Arial"/>
                <w:sz w:val="22"/>
                <w:szCs w:val="22"/>
              </w:rPr>
              <w:t xml:space="preserve"> </w:t>
            </w:r>
          </w:p>
          <w:p w:rsidR="003716F2" w:rsidRPr="00A97A54" w:rsidRDefault="003716F2" w:rsidP="003716F2">
            <w:pPr>
              <w:pStyle w:val="EnvelopeReturn"/>
              <w:ind w:right="-90"/>
              <w:rPr>
                <w:b/>
                <w:sz w:val="22"/>
                <w:szCs w:val="22"/>
              </w:rPr>
            </w:pPr>
            <w:r w:rsidRPr="00A97A54">
              <w:rPr>
                <w:b/>
                <w:sz w:val="22"/>
                <w:szCs w:val="22"/>
              </w:rPr>
              <w:t>Assignments/Projects = 100% of final grade</w:t>
            </w:r>
          </w:p>
          <w:p w:rsidR="003716F2" w:rsidRPr="00A97A54" w:rsidRDefault="003716F2" w:rsidP="00A97A54">
            <w:pPr>
              <w:rPr>
                <w:rFonts w:ascii="Arial" w:hAnsi="Arial"/>
                <w:sz w:val="22"/>
                <w:szCs w:val="22"/>
              </w:rPr>
            </w:pPr>
            <w:r w:rsidRPr="00A97A54">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tc>
      </w:tr>
      <w:tr w:rsidR="003716F2" w:rsidRPr="00A97A54">
        <w:trPr>
          <w:cantSplit/>
        </w:trPr>
        <w:tc>
          <w:tcPr>
            <w:tcW w:w="675" w:type="dxa"/>
          </w:tcPr>
          <w:p w:rsidR="003716F2" w:rsidRPr="00A97A54" w:rsidRDefault="003716F2">
            <w:pPr>
              <w:pStyle w:val="EnvelopeReturn"/>
              <w:rPr>
                <w:sz w:val="22"/>
                <w:szCs w:val="22"/>
              </w:rPr>
            </w:pPr>
          </w:p>
        </w:tc>
        <w:tc>
          <w:tcPr>
            <w:tcW w:w="8181" w:type="dxa"/>
          </w:tcPr>
          <w:p w:rsidR="003716F2" w:rsidRPr="00A97A54" w:rsidRDefault="003716F2">
            <w:pPr>
              <w:rPr>
                <w:rFonts w:ascii="Arial" w:hAnsi="Arial"/>
                <w:sz w:val="22"/>
                <w:szCs w:val="22"/>
              </w:rPr>
            </w:pPr>
          </w:p>
          <w:p w:rsidR="003716F2" w:rsidRPr="00A97A54" w:rsidRDefault="003716F2">
            <w:pPr>
              <w:rPr>
                <w:rFonts w:ascii="Arial" w:hAnsi="Arial"/>
                <w:sz w:val="22"/>
                <w:szCs w:val="22"/>
              </w:rPr>
            </w:pPr>
            <w:r w:rsidRPr="00A97A54">
              <w:rPr>
                <w:rFonts w:ascii="Arial" w:hAnsi="Arial"/>
                <w:sz w:val="22"/>
                <w:szCs w:val="22"/>
              </w:rPr>
              <w:t>The following semester grades will be assigned to students:</w:t>
            </w:r>
          </w:p>
        </w:tc>
      </w:tr>
    </w:tbl>
    <w:p w:rsidR="003716F2" w:rsidRPr="00A97A54" w:rsidRDefault="003716F2">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jc w:val="center"/>
              <w:rPr>
                <w:rFonts w:ascii="Arial" w:hAnsi="Arial" w:cs="Arial"/>
                <w:i/>
                <w:iCs/>
                <w:sz w:val="22"/>
                <w:szCs w:val="22"/>
              </w:rPr>
            </w:pPr>
          </w:p>
          <w:p w:rsidR="003716F2" w:rsidRPr="00A97A54" w:rsidRDefault="003716F2">
            <w:pPr>
              <w:pStyle w:val="Heading2"/>
              <w:rPr>
                <w:rFonts w:ascii="Arial" w:hAnsi="Arial" w:cs="Arial"/>
                <w:sz w:val="22"/>
                <w:szCs w:val="22"/>
              </w:rPr>
            </w:pPr>
            <w:r w:rsidRPr="00A97A54">
              <w:rPr>
                <w:rFonts w:ascii="Arial" w:hAnsi="Arial" w:cs="Arial"/>
                <w:sz w:val="22"/>
                <w:szCs w:val="22"/>
              </w:rPr>
              <w:t>Grade</w:t>
            </w:r>
          </w:p>
        </w:tc>
        <w:tc>
          <w:tcPr>
            <w:tcW w:w="4678" w:type="dxa"/>
          </w:tcPr>
          <w:p w:rsidR="003716F2" w:rsidRPr="00A97A54" w:rsidRDefault="003716F2">
            <w:pPr>
              <w:jc w:val="center"/>
              <w:rPr>
                <w:rFonts w:ascii="Arial" w:hAnsi="Arial" w:cs="Arial"/>
                <w:i/>
                <w:iCs/>
                <w:sz w:val="22"/>
                <w:szCs w:val="22"/>
              </w:rPr>
            </w:pPr>
          </w:p>
          <w:p w:rsidR="003716F2" w:rsidRPr="00A97A54" w:rsidRDefault="003716F2">
            <w:pPr>
              <w:pStyle w:val="Heading1"/>
              <w:rPr>
                <w:rFonts w:ascii="Arial" w:hAnsi="Arial" w:cs="Arial"/>
                <w:sz w:val="22"/>
                <w:szCs w:val="22"/>
              </w:rPr>
            </w:pPr>
            <w:r w:rsidRPr="00A97A54">
              <w:rPr>
                <w:rFonts w:ascii="Arial" w:hAnsi="Arial" w:cs="Arial"/>
                <w:sz w:val="22"/>
                <w:szCs w:val="22"/>
              </w:rPr>
              <w:t>Definition</w:t>
            </w:r>
          </w:p>
        </w:tc>
        <w:tc>
          <w:tcPr>
            <w:tcW w:w="1802" w:type="dxa"/>
          </w:tcPr>
          <w:p w:rsidR="003716F2" w:rsidRPr="00A97A54" w:rsidRDefault="003716F2">
            <w:pPr>
              <w:jc w:val="center"/>
              <w:rPr>
                <w:rFonts w:ascii="Arial" w:hAnsi="Arial" w:cs="Arial"/>
                <w:i/>
                <w:iCs/>
                <w:sz w:val="22"/>
                <w:szCs w:val="22"/>
              </w:rPr>
            </w:pPr>
            <w:r w:rsidRPr="00A97A54">
              <w:rPr>
                <w:rFonts w:ascii="Arial" w:hAnsi="Arial" w:cs="Arial"/>
                <w:i/>
                <w:iCs/>
                <w:sz w:val="22"/>
                <w:szCs w:val="22"/>
              </w:rPr>
              <w:t>Grade Point Equivalent</w:t>
            </w:r>
          </w:p>
        </w:tc>
      </w:tr>
      <w:tr w:rsidR="003716F2" w:rsidRPr="00A97A54">
        <w:trPr>
          <w:cantSplit/>
        </w:trPr>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A+</w:t>
            </w:r>
          </w:p>
        </w:tc>
        <w:tc>
          <w:tcPr>
            <w:tcW w:w="4678" w:type="dxa"/>
          </w:tcPr>
          <w:p w:rsidR="003716F2" w:rsidRPr="00A97A54" w:rsidRDefault="003716F2">
            <w:pPr>
              <w:jc w:val="center"/>
              <w:rPr>
                <w:rFonts w:ascii="Arial" w:hAnsi="Arial" w:cs="Arial"/>
                <w:sz w:val="22"/>
                <w:szCs w:val="22"/>
              </w:rPr>
            </w:pPr>
            <w:r w:rsidRPr="00A97A54">
              <w:rPr>
                <w:rFonts w:ascii="Arial" w:hAnsi="Arial" w:cs="Arial"/>
                <w:sz w:val="22"/>
                <w:szCs w:val="22"/>
              </w:rPr>
              <w:t>90 – 100%</w:t>
            </w:r>
          </w:p>
        </w:tc>
        <w:tc>
          <w:tcPr>
            <w:tcW w:w="1802" w:type="dxa"/>
            <w:vMerge w:val="restart"/>
            <w:vAlign w:val="center"/>
          </w:tcPr>
          <w:p w:rsidR="003716F2" w:rsidRPr="00A97A54" w:rsidRDefault="003716F2">
            <w:pPr>
              <w:jc w:val="center"/>
              <w:rPr>
                <w:rFonts w:ascii="Arial" w:hAnsi="Arial" w:cs="Arial"/>
                <w:sz w:val="22"/>
                <w:szCs w:val="22"/>
              </w:rPr>
            </w:pPr>
            <w:r w:rsidRPr="00A97A54">
              <w:rPr>
                <w:rFonts w:ascii="Arial" w:hAnsi="Arial" w:cs="Arial"/>
                <w:sz w:val="22"/>
                <w:szCs w:val="22"/>
              </w:rPr>
              <w:t>4.00</w:t>
            </w:r>
          </w:p>
        </w:tc>
      </w:tr>
      <w:tr w:rsidR="003716F2" w:rsidRPr="00A97A54">
        <w:trPr>
          <w:cantSplit/>
        </w:trPr>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A</w:t>
            </w:r>
          </w:p>
        </w:tc>
        <w:tc>
          <w:tcPr>
            <w:tcW w:w="4678" w:type="dxa"/>
          </w:tcPr>
          <w:p w:rsidR="003716F2" w:rsidRPr="00A97A54" w:rsidRDefault="003716F2">
            <w:pPr>
              <w:jc w:val="center"/>
              <w:rPr>
                <w:rFonts w:ascii="Arial" w:hAnsi="Arial" w:cs="Arial"/>
                <w:sz w:val="22"/>
                <w:szCs w:val="22"/>
              </w:rPr>
            </w:pPr>
            <w:r w:rsidRPr="00A97A54">
              <w:rPr>
                <w:rFonts w:ascii="Arial" w:hAnsi="Arial" w:cs="Arial"/>
                <w:sz w:val="22"/>
                <w:szCs w:val="22"/>
              </w:rPr>
              <w:t>80 – 89%</w:t>
            </w:r>
          </w:p>
        </w:tc>
        <w:tc>
          <w:tcPr>
            <w:tcW w:w="1802" w:type="dxa"/>
            <w:vMerge/>
          </w:tcPr>
          <w:p w:rsidR="003716F2" w:rsidRPr="00A97A54" w:rsidRDefault="003716F2">
            <w:pPr>
              <w:jc w:val="center"/>
              <w:rPr>
                <w:rFonts w:ascii="Arial" w:hAnsi="Arial" w:cs="Arial"/>
                <w:sz w:val="22"/>
                <w:szCs w:val="22"/>
              </w:rPr>
            </w:pP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B</w:t>
            </w:r>
          </w:p>
        </w:tc>
        <w:tc>
          <w:tcPr>
            <w:tcW w:w="4678" w:type="dxa"/>
          </w:tcPr>
          <w:p w:rsidR="003716F2" w:rsidRPr="00A97A54" w:rsidRDefault="003716F2">
            <w:pPr>
              <w:jc w:val="center"/>
              <w:rPr>
                <w:rFonts w:ascii="Arial" w:hAnsi="Arial" w:cs="Arial"/>
                <w:sz w:val="22"/>
                <w:szCs w:val="22"/>
              </w:rPr>
            </w:pPr>
            <w:r w:rsidRPr="00A97A54">
              <w:rPr>
                <w:rFonts w:ascii="Arial" w:hAnsi="Arial" w:cs="Arial"/>
                <w:sz w:val="22"/>
                <w:szCs w:val="22"/>
              </w:rPr>
              <w:t>70 - 79%</w:t>
            </w:r>
          </w:p>
        </w:tc>
        <w:tc>
          <w:tcPr>
            <w:tcW w:w="1802" w:type="dxa"/>
          </w:tcPr>
          <w:p w:rsidR="003716F2" w:rsidRPr="00A97A54" w:rsidRDefault="003716F2">
            <w:pPr>
              <w:jc w:val="center"/>
              <w:rPr>
                <w:rFonts w:ascii="Arial" w:hAnsi="Arial" w:cs="Arial"/>
                <w:sz w:val="22"/>
                <w:szCs w:val="22"/>
              </w:rPr>
            </w:pPr>
            <w:r w:rsidRPr="00A97A54">
              <w:rPr>
                <w:rFonts w:ascii="Arial" w:hAnsi="Arial" w:cs="Arial"/>
                <w:sz w:val="22"/>
                <w:szCs w:val="22"/>
              </w:rPr>
              <w:t>3.00</w:t>
            </w: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C</w:t>
            </w:r>
          </w:p>
        </w:tc>
        <w:tc>
          <w:tcPr>
            <w:tcW w:w="4678" w:type="dxa"/>
          </w:tcPr>
          <w:p w:rsidR="003716F2" w:rsidRPr="00A97A54" w:rsidRDefault="003716F2">
            <w:pPr>
              <w:jc w:val="center"/>
              <w:rPr>
                <w:rFonts w:ascii="Arial" w:hAnsi="Arial" w:cs="Arial"/>
                <w:sz w:val="22"/>
                <w:szCs w:val="22"/>
              </w:rPr>
            </w:pPr>
            <w:r w:rsidRPr="00A97A54">
              <w:rPr>
                <w:rFonts w:ascii="Arial" w:hAnsi="Arial" w:cs="Arial"/>
                <w:sz w:val="22"/>
                <w:szCs w:val="22"/>
              </w:rPr>
              <w:t>60 - 69%</w:t>
            </w:r>
          </w:p>
        </w:tc>
        <w:tc>
          <w:tcPr>
            <w:tcW w:w="1802" w:type="dxa"/>
          </w:tcPr>
          <w:p w:rsidR="003716F2" w:rsidRPr="00A97A54" w:rsidRDefault="003716F2">
            <w:pPr>
              <w:jc w:val="center"/>
              <w:rPr>
                <w:rFonts w:ascii="Arial" w:hAnsi="Arial" w:cs="Arial"/>
                <w:sz w:val="22"/>
                <w:szCs w:val="22"/>
              </w:rPr>
            </w:pPr>
            <w:r w:rsidRPr="00A97A54">
              <w:rPr>
                <w:rFonts w:ascii="Arial" w:hAnsi="Arial" w:cs="Arial"/>
                <w:sz w:val="22"/>
                <w:szCs w:val="22"/>
              </w:rPr>
              <w:t>2.00</w:t>
            </w: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D</w:t>
            </w:r>
          </w:p>
        </w:tc>
        <w:tc>
          <w:tcPr>
            <w:tcW w:w="4678" w:type="dxa"/>
          </w:tcPr>
          <w:p w:rsidR="003716F2" w:rsidRPr="00A97A54" w:rsidRDefault="003716F2">
            <w:pPr>
              <w:jc w:val="center"/>
              <w:rPr>
                <w:rFonts w:ascii="Arial" w:hAnsi="Arial" w:cs="Arial"/>
                <w:sz w:val="22"/>
                <w:szCs w:val="22"/>
              </w:rPr>
            </w:pPr>
            <w:r w:rsidRPr="00A97A54">
              <w:rPr>
                <w:rFonts w:ascii="Arial" w:hAnsi="Arial" w:cs="Arial"/>
                <w:sz w:val="22"/>
                <w:szCs w:val="22"/>
              </w:rPr>
              <w:t>50 – 59%</w:t>
            </w:r>
          </w:p>
        </w:tc>
        <w:tc>
          <w:tcPr>
            <w:tcW w:w="1802" w:type="dxa"/>
          </w:tcPr>
          <w:p w:rsidR="003716F2" w:rsidRPr="00A97A54" w:rsidRDefault="003716F2">
            <w:pPr>
              <w:jc w:val="center"/>
              <w:rPr>
                <w:rFonts w:ascii="Arial" w:hAnsi="Arial" w:cs="Arial"/>
                <w:sz w:val="22"/>
                <w:szCs w:val="22"/>
              </w:rPr>
            </w:pPr>
            <w:r w:rsidRPr="00A97A54">
              <w:rPr>
                <w:rFonts w:ascii="Arial" w:hAnsi="Arial" w:cs="Arial"/>
                <w:sz w:val="22"/>
                <w:szCs w:val="22"/>
              </w:rPr>
              <w:t>1.00</w:t>
            </w: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F (Fail)</w:t>
            </w:r>
          </w:p>
        </w:tc>
        <w:tc>
          <w:tcPr>
            <w:tcW w:w="4678" w:type="dxa"/>
          </w:tcPr>
          <w:p w:rsidR="003716F2" w:rsidRPr="00A97A54" w:rsidRDefault="003716F2">
            <w:pPr>
              <w:jc w:val="center"/>
              <w:rPr>
                <w:rFonts w:ascii="Arial" w:hAnsi="Arial" w:cs="Arial"/>
                <w:sz w:val="22"/>
                <w:szCs w:val="22"/>
              </w:rPr>
            </w:pPr>
            <w:r w:rsidRPr="00A97A54">
              <w:rPr>
                <w:rFonts w:ascii="Arial" w:hAnsi="Arial" w:cs="Arial"/>
                <w:sz w:val="22"/>
                <w:szCs w:val="22"/>
              </w:rPr>
              <w:t>49% and below</w:t>
            </w:r>
          </w:p>
        </w:tc>
        <w:tc>
          <w:tcPr>
            <w:tcW w:w="1802" w:type="dxa"/>
          </w:tcPr>
          <w:p w:rsidR="003716F2" w:rsidRPr="00A97A54" w:rsidRDefault="003716F2">
            <w:pPr>
              <w:jc w:val="center"/>
              <w:rPr>
                <w:rFonts w:ascii="Arial" w:hAnsi="Arial" w:cs="Arial"/>
                <w:sz w:val="22"/>
                <w:szCs w:val="22"/>
              </w:rPr>
            </w:pPr>
            <w:r w:rsidRPr="00A97A54">
              <w:rPr>
                <w:rFonts w:ascii="Arial" w:hAnsi="Arial" w:cs="Arial"/>
                <w:sz w:val="22"/>
                <w:szCs w:val="22"/>
              </w:rPr>
              <w:t>0.00</w:t>
            </w: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p>
        </w:tc>
        <w:tc>
          <w:tcPr>
            <w:tcW w:w="4678" w:type="dxa"/>
          </w:tcPr>
          <w:p w:rsidR="003716F2" w:rsidRPr="00A97A54" w:rsidRDefault="003716F2">
            <w:pPr>
              <w:rPr>
                <w:rFonts w:ascii="Arial" w:hAnsi="Arial" w:cs="Arial"/>
                <w:sz w:val="22"/>
                <w:szCs w:val="22"/>
              </w:rPr>
            </w:pPr>
          </w:p>
        </w:tc>
        <w:tc>
          <w:tcPr>
            <w:tcW w:w="1802" w:type="dxa"/>
          </w:tcPr>
          <w:p w:rsidR="003716F2" w:rsidRPr="00A97A54" w:rsidRDefault="003716F2">
            <w:pPr>
              <w:jc w:val="center"/>
              <w:rPr>
                <w:rFonts w:ascii="Arial" w:hAnsi="Arial" w:cs="Arial"/>
                <w:sz w:val="22"/>
                <w:szCs w:val="22"/>
              </w:rPr>
            </w:pP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CR (Credit)</w:t>
            </w:r>
          </w:p>
        </w:tc>
        <w:tc>
          <w:tcPr>
            <w:tcW w:w="4678" w:type="dxa"/>
          </w:tcPr>
          <w:p w:rsidR="003716F2" w:rsidRPr="00A97A54" w:rsidRDefault="003716F2">
            <w:pPr>
              <w:rPr>
                <w:rFonts w:ascii="Arial" w:hAnsi="Arial" w:cs="Arial"/>
                <w:sz w:val="22"/>
                <w:szCs w:val="22"/>
              </w:rPr>
            </w:pPr>
            <w:r w:rsidRPr="00A97A54">
              <w:rPr>
                <w:rFonts w:ascii="Arial" w:hAnsi="Arial" w:cs="Arial"/>
                <w:sz w:val="22"/>
                <w:szCs w:val="22"/>
              </w:rPr>
              <w:t>Credit for diploma requirements has been awarded.</w:t>
            </w:r>
          </w:p>
        </w:tc>
        <w:tc>
          <w:tcPr>
            <w:tcW w:w="1802" w:type="dxa"/>
          </w:tcPr>
          <w:p w:rsidR="003716F2" w:rsidRPr="00A97A54" w:rsidRDefault="003716F2">
            <w:pPr>
              <w:jc w:val="center"/>
              <w:rPr>
                <w:rFonts w:ascii="Arial" w:hAnsi="Arial" w:cs="Arial"/>
                <w:sz w:val="22"/>
                <w:szCs w:val="22"/>
              </w:rPr>
            </w:pP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S</w:t>
            </w:r>
          </w:p>
        </w:tc>
        <w:tc>
          <w:tcPr>
            <w:tcW w:w="4678" w:type="dxa"/>
          </w:tcPr>
          <w:p w:rsidR="003716F2" w:rsidRPr="00A97A54" w:rsidRDefault="003716F2">
            <w:pPr>
              <w:rPr>
                <w:rFonts w:ascii="Arial" w:hAnsi="Arial" w:cs="Arial"/>
                <w:sz w:val="22"/>
                <w:szCs w:val="22"/>
              </w:rPr>
            </w:pPr>
            <w:r w:rsidRPr="00A97A54">
              <w:rPr>
                <w:rFonts w:ascii="Arial" w:hAnsi="Arial" w:cs="Arial"/>
                <w:sz w:val="22"/>
                <w:szCs w:val="22"/>
              </w:rPr>
              <w:t>Satisfactory achievement in field /clinical placement or non-graded subject area.</w:t>
            </w:r>
          </w:p>
        </w:tc>
        <w:tc>
          <w:tcPr>
            <w:tcW w:w="1802" w:type="dxa"/>
          </w:tcPr>
          <w:p w:rsidR="003716F2" w:rsidRPr="00A97A54" w:rsidRDefault="003716F2">
            <w:pPr>
              <w:jc w:val="center"/>
              <w:rPr>
                <w:rFonts w:ascii="Arial" w:hAnsi="Arial" w:cs="Arial"/>
                <w:sz w:val="22"/>
                <w:szCs w:val="22"/>
              </w:rPr>
            </w:pP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U</w:t>
            </w:r>
          </w:p>
        </w:tc>
        <w:tc>
          <w:tcPr>
            <w:tcW w:w="4678" w:type="dxa"/>
          </w:tcPr>
          <w:p w:rsidR="003716F2" w:rsidRPr="00A97A54" w:rsidRDefault="003716F2">
            <w:pPr>
              <w:rPr>
                <w:rFonts w:ascii="Arial" w:hAnsi="Arial" w:cs="Arial"/>
                <w:sz w:val="22"/>
                <w:szCs w:val="22"/>
              </w:rPr>
            </w:pPr>
            <w:r w:rsidRPr="00A97A54">
              <w:rPr>
                <w:rFonts w:ascii="Arial" w:hAnsi="Arial" w:cs="Arial"/>
                <w:sz w:val="22"/>
                <w:szCs w:val="22"/>
              </w:rPr>
              <w:t>Unsatisfactory achievement in field/clinical placement or non-graded subject area.</w:t>
            </w:r>
          </w:p>
        </w:tc>
        <w:tc>
          <w:tcPr>
            <w:tcW w:w="1802" w:type="dxa"/>
          </w:tcPr>
          <w:p w:rsidR="003716F2" w:rsidRPr="00A97A54" w:rsidRDefault="003716F2">
            <w:pPr>
              <w:jc w:val="center"/>
              <w:rPr>
                <w:rFonts w:ascii="Arial" w:hAnsi="Arial" w:cs="Arial"/>
                <w:sz w:val="22"/>
                <w:szCs w:val="22"/>
              </w:rPr>
            </w:pP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X</w:t>
            </w:r>
          </w:p>
        </w:tc>
        <w:tc>
          <w:tcPr>
            <w:tcW w:w="4678" w:type="dxa"/>
          </w:tcPr>
          <w:p w:rsidR="003716F2" w:rsidRPr="00A97A54" w:rsidRDefault="003716F2">
            <w:pPr>
              <w:rPr>
                <w:rFonts w:ascii="Arial" w:hAnsi="Arial" w:cs="Arial"/>
                <w:sz w:val="22"/>
                <w:szCs w:val="22"/>
              </w:rPr>
            </w:pPr>
            <w:r w:rsidRPr="00A97A54">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3716F2" w:rsidRPr="00A97A54" w:rsidRDefault="003716F2">
            <w:pPr>
              <w:jc w:val="center"/>
              <w:rPr>
                <w:rFonts w:ascii="Arial" w:hAnsi="Arial" w:cs="Arial"/>
                <w:sz w:val="22"/>
                <w:szCs w:val="22"/>
              </w:rPr>
            </w:pP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NR</w:t>
            </w:r>
          </w:p>
        </w:tc>
        <w:tc>
          <w:tcPr>
            <w:tcW w:w="4678" w:type="dxa"/>
          </w:tcPr>
          <w:p w:rsidR="003716F2" w:rsidRPr="00A97A54" w:rsidRDefault="003716F2">
            <w:pPr>
              <w:rPr>
                <w:rFonts w:ascii="Arial" w:hAnsi="Arial" w:cs="Arial"/>
                <w:sz w:val="22"/>
                <w:szCs w:val="22"/>
              </w:rPr>
            </w:pPr>
            <w:r w:rsidRPr="00A97A54">
              <w:rPr>
                <w:rFonts w:ascii="Arial" w:hAnsi="Arial" w:cs="Arial"/>
                <w:sz w:val="22"/>
                <w:szCs w:val="22"/>
              </w:rPr>
              <w:t xml:space="preserve">Grade not reported to Registrar's office.  </w:t>
            </w:r>
          </w:p>
        </w:tc>
        <w:tc>
          <w:tcPr>
            <w:tcW w:w="1802" w:type="dxa"/>
          </w:tcPr>
          <w:p w:rsidR="003716F2" w:rsidRPr="00A97A54" w:rsidRDefault="003716F2">
            <w:pPr>
              <w:jc w:val="center"/>
              <w:rPr>
                <w:rFonts w:ascii="Arial" w:hAnsi="Arial" w:cs="Arial"/>
                <w:sz w:val="22"/>
                <w:szCs w:val="22"/>
              </w:rPr>
            </w:pPr>
          </w:p>
        </w:tc>
      </w:tr>
      <w:tr w:rsidR="003716F2" w:rsidRPr="00A97A54">
        <w:tc>
          <w:tcPr>
            <w:tcW w:w="675" w:type="dxa"/>
          </w:tcPr>
          <w:p w:rsidR="003716F2" w:rsidRPr="00A97A54" w:rsidRDefault="003716F2">
            <w:pPr>
              <w:rPr>
                <w:rFonts w:ascii="Arial" w:hAnsi="Arial" w:cs="Arial"/>
                <w:sz w:val="22"/>
                <w:szCs w:val="22"/>
              </w:rPr>
            </w:pPr>
          </w:p>
        </w:tc>
        <w:tc>
          <w:tcPr>
            <w:tcW w:w="1701" w:type="dxa"/>
          </w:tcPr>
          <w:p w:rsidR="003716F2" w:rsidRPr="00A97A54" w:rsidRDefault="003716F2">
            <w:pPr>
              <w:rPr>
                <w:rFonts w:ascii="Arial" w:hAnsi="Arial" w:cs="Arial"/>
                <w:sz w:val="22"/>
                <w:szCs w:val="22"/>
              </w:rPr>
            </w:pPr>
            <w:r w:rsidRPr="00A97A54">
              <w:rPr>
                <w:rFonts w:ascii="Arial" w:hAnsi="Arial" w:cs="Arial"/>
                <w:sz w:val="22"/>
                <w:szCs w:val="22"/>
              </w:rPr>
              <w:t>W</w:t>
            </w:r>
          </w:p>
        </w:tc>
        <w:tc>
          <w:tcPr>
            <w:tcW w:w="4678" w:type="dxa"/>
          </w:tcPr>
          <w:p w:rsidR="003716F2" w:rsidRPr="00A97A54" w:rsidRDefault="003716F2">
            <w:pPr>
              <w:rPr>
                <w:rFonts w:ascii="Arial" w:hAnsi="Arial" w:cs="Arial"/>
                <w:sz w:val="22"/>
                <w:szCs w:val="22"/>
              </w:rPr>
            </w:pPr>
            <w:r w:rsidRPr="00A97A54">
              <w:rPr>
                <w:rFonts w:ascii="Arial" w:hAnsi="Arial" w:cs="Arial"/>
                <w:sz w:val="22"/>
                <w:szCs w:val="22"/>
              </w:rPr>
              <w:t>Student has withdrawn from the course without academic penalty.</w:t>
            </w:r>
          </w:p>
        </w:tc>
        <w:tc>
          <w:tcPr>
            <w:tcW w:w="1802" w:type="dxa"/>
          </w:tcPr>
          <w:p w:rsidR="003716F2" w:rsidRPr="00A97A54" w:rsidRDefault="003716F2">
            <w:pPr>
              <w:jc w:val="center"/>
              <w:rPr>
                <w:rFonts w:ascii="Arial" w:hAnsi="Arial" w:cs="Arial"/>
                <w:sz w:val="22"/>
                <w:szCs w:val="22"/>
              </w:rPr>
            </w:pPr>
          </w:p>
        </w:tc>
      </w:tr>
    </w:tbl>
    <w:p w:rsidR="00A97A54" w:rsidRPr="00A97A54" w:rsidRDefault="00A97A54" w:rsidP="00A97A54">
      <w:pPr>
        <w:pStyle w:val="Heading4"/>
        <w:ind w:right="-90"/>
        <w:rPr>
          <w:rFonts w:ascii="Arial" w:hAnsi="Arial"/>
          <w:b w:val="0"/>
          <w:i/>
          <w:sz w:val="22"/>
          <w:szCs w:val="22"/>
          <w:lang w:val="en-US" w:eastAsia="en-US"/>
        </w:rPr>
      </w:pPr>
      <w:r w:rsidRPr="00A97A54">
        <w:rPr>
          <w:rFonts w:ascii="Arial" w:hAnsi="Arial"/>
          <w:b w:val="0"/>
          <w:i/>
          <w:sz w:val="22"/>
          <w:szCs w:val="22"/>
          <w:lang w:val="en-US" w:eastAsia="en-US"/>
        </w:rPr>
        <w:t xml:space="preserve">DEDUCTIONS – </w:t>
      </w:r>
      <w:proofErr w:type="spellStart"/>
      <w:r w:rsidRPr="00A97A54">
        <w:rPr>
          <w:rFonts w:ascii="Arial" w:hAnsi="Arial"/>
          <w:b w:val="0"/>
          <w:i/>
          <w:sz w:val="22"/>
          <w:szCs w:val="22"/>
          <w:lang w:val="en-US" w:eastAsia="en-US"/>
        </w:rPr>
        <w:t>LATES</w:t>
      </w:r>
      <w:proofErr w:type="spellEnd"/>
      <w:r w:rsidRPr="00A97A54">
        <w:rPr>
          <w:rFonts w:ascii="Arial" w:hAnsi="Arial"/>
          <w:b w:val="0"/>
          <w:i/>
          <w:sz w:val="22"/>
          <w:szCs w:val="22"/>
          <w:lang w:val="en-US" w:eastAsia="en-US"/>
        </w:rPr>
        <w:t>, EXTENSIONS AND FAILS</w:t>
      </w:r>
    </w:p>
    <w:p w:rsidR="00A97A54" w:rsidRPr="00A97A54" w:rsidRDefault="00A97A54" w:rsidP="00A97A54">
      <w:pPr>
        <w:ind w:right="-90"/>
        <w:rPr>
          <w:rFonts w:ascii="Arial" w:hAnsi="Arial"/>
          <w:b/>
          <w:sz w:val="22"/>
          <w:szCs w:val="22"/>
        </w:rPr>
      </w:pPr>
      <w:proofErr w:type="spellStart"/>
      <w:r w:rsidRPr="00A97A54">
        <w:rPr>
          <w:rFonts w:ascii="Arial" w:hAnsi="Arial"/>
          <w:b/>
          <w:sz w:val="22"/>
          <w:szCs w:val="22"/>
        </w:rPr>
        <w:t>Lates</w:t>
      </w:r>
      <w:proofErr w:type="spellEnd"/>
      <w:r w:rsidRPr="00A97A54">
        <w:rPr>
          <w:rFonts w:ascii="Arial" w:hAnsi="Arial"/>
          <w:b/>
          <w:sz w:val="22"/>
          <w:szCs w:val="22"/>
        </w:rPr>
        <w:t>:</w:t>
      </w:r>
    </w:p>
    <w:p w:rsidR="00A97A54" w:rsidRPr="00A97A54" w:rsidRDefault="00A97A54" w:rsidP="00A97A54">
      <w:pPr>
        <w:ind w:right="-90"/>
        <w:rPr>
          <w:rFonts w:ascii="Arial" w:hAnsi="Arial"/>
          <w:sz w:val="22"/>
          <w:szCs w:val="22"/>
        </w:rPr>
      </w:pPr>
      <w:r w:rsidRPr="00A97A54">
        <w:rPr>
          <w:rFonts w:ascii="Arial" w:hAnsi="Arial"/>
          <w:sz w:val="22"/>
          <w:szCs w:val="22"/>
        </w:rPr>
        <w:t xml:space="preserve">An assignment/project is considered late if it is not submitted at the time and date specified by the instructor. A late assignment/project will automatically be penalized by a 10% deduction. Late assignments/projects will not be accepted one week past their initial due date. Any assignments/projects not submitted within one week of their initial due date will automatically </w:t>
      </w:r>
      <w:proofErr w:type="gramStart"/>
      <w:r w:rsidRPr="00A97A54">
        <w:rPr>
          <w:rFonts w:ascii="Arial" w:hAnsi="Arial"/>
          <w:sz w:val="22"/>
          <w:szCs w:val="22"/>
        </w:rPr>
        <w:t>be</w:t>
      </w:r>
      <w:proofErr w:type="gramEnd"/>
      <w:r w:rsidRPr="00A97A54">
        <w:rPr>
          <w:rFonts w:ascii="Arial" w:hAnsi="Arial"/>
          <w:sz w:val="22"/>
          <w:szCs w:val="22"/>
        </w:rPr>
        <w:t xml:space="preserve"> assigned a fail grade (F).  </w:t>
      </w:r>
    </w:p>
    <w:p w:rsidR="00A97A54" w:rsidRPr="00A97A54" w:rsidRDefault="00A97A54" w:rsidP="00A97A54">
      <w:pPr>
        <w:ind w:right="-90"/>
        <w:rPr>
          <w:rFonts w:ascii="Arial" w:hAnsi="Arial"/>
          <w:sz w:val="22"/>
          <w:szCs w:val="22"/>
        </w:rPr>
      </w:pPr>
    </w:p>
    <w:p w:rsidR="00A97A54" w:rsidRPr="00A97A54" w:rsidRDefault="00A97A54" w:rsidP="00A97A54">
      <w:pPr>
        <w:ind w:right="-90"/>
        <w:rPr>
          <w:rFonts w:ascii="Arial" w:hAnsi="Arial"/>
          <w:b/>
          <w:sz w:val="22"/>
          <w:szCs w:val="22"/>
        </w:rPr>
      </w:pPr>
      <w:r w:rsidRPr="00A97A54">
        <w:rPr>
          <w:rFonts w:ascii="Arial" w:hAnsi="Arial"/>
          <w:b/>
          <w:sz w:val="22"/>
          <w:szCs w:val="22"/>
        </w:rPr>
        <w:t>Extensions:</w:t>
      </w:r>
    </w:p>
    <w:p w:rsidR="00A97A54" w:rsidRPr="00A97A54" w:rsidRDefault="00A97A54" w:rsidP="00A97A54">
      <w:pPr>
        <w:ind w:right="-90"/>
        <w:rPr>
          <w:rFonts w:ascii="Arial" w:hAnsi="Arial"/>
          <w:sz w:val="22"/>
          <w:szCs w:val="22"/>
        </w:rPr>
      </w:pPr>
      <w:r w:rsidRPr="00A97A54">
        <w:rPr>
          <w:rFonts w:ascii="Arial" w:hAnsi="Arial"/>
          <w:sz w:val="22"/>
          <w:szCs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A97A54" w:rsidRPr="00A97A54" w:rsidRDefault="00A97A54" w:rsidP="00A97A54">
      <w:pPr>
        <w:rPr>
          <w:rFonts w:ascii="Arial" w:hAnsi="Arial" w:cs="Arial"/>
          <w:sz w:val="22"/>
          <w:szCs w:val="22"/>
          <w:u w:val="single"/>
        </w:rPr>
      </w:pPr>
    </w:p>
    <w:p w:rsidR="00A97A54" w:rsidRPr="00A97A54" w:rsidRDefault="00A97A54" w:rsidP="00A97A54">
      <w:pPr>
        <w:ind w:right="-90"/>
        <w:rPr>
          <w:rFonts w:ascii="Arial" w:hAnsi="Arial"/>
          <w:color w:val="000000"/>
          <w:sz w:val="22"/>
          <w:szCs w:val="22"/>
        </w:rPr>
      </w:pPr>
      <w:r w:rsidRPr="00A97A54">
        <w:rPr>
          <w:rFonts w:ascii="Arial" w:hAnsi="Arial"/>
          <w:b/>
          <w:color w:val="000000"/>
          <w:sz w:val="22"/>
          <w:szCs w:val="22"/>
        </w:rPr>
        <w:t>Fail:</w:t>
      </w:r>
    </w:p>
    <w:p w:rsidR="00A97A54" w:rsidRPr="00A97A54" w:rsidRDefault="00A97A54" w:rsidP="00A97A54">
      <w:pPr>
        <w:spacing w:line="220" w:lineRule="exact"/>
        <w:ind w:right="-90"/>
        <w:rPr>
          <w:rFonts w:ascii="Arial" w:hAnsi="Arial"/>
          <w:color w:val="000000"/>
          <w:sz w:val="22"/>
          <w:szCs w:val="22"/>
        </w:rPr>
      </w:pPr>
      <w:r w:rsidRPr="00A97A54">
        <w:rPr>
          <w:rFonts w:ascii="Arial" w:hAnsi="Arial"/>
          <w:color w:val="000000"/>
          <w:sz w:val="22"/>
          <w:szCs w:val="22"/>
        </w:rPr>
        <w:t>A fail grade (F) is assessed to an assignment/project that has not been executed to a minimum satisfactory “D” grade level or in which the directions have not been followed correctly.</w:t>
      </w:r>
    </w:p>
    <w:p w:rsidR="00A97A54" w:rsidRPr="00A97A54" w:rsidRDefault="00A97A54" w:rsidP="00A97A54">
      <w:pPr>
        <w:rPr>
          <w:rFonts w:ascii="Arial" w:hAnsi="Arial" w:cs="Arial"/>
          <w:sz w:val="22"/>
          <w:szCs w:val="22"/>
          <w:u w:val="single"/>
        </w:rPr>
      </w:pPr>
    </w:p>
    <w:p w:rsidR="00A97A54" w:rsidRDefault="00A97A54" w:rsidP="00A97A54">
      <w:pPr>
        <w:rPr>
          <w:rFonts w:ascii="Arial" w:hAnsi="Arial" w:cs="Arial"/>
          <w:sz w:val="22"/>
          <w:szCs w:val="22"/>
          <w:u w:val="single"/>
        </w:rPr>
      </w:pPr>
      <w:r w:rsidRPr="00A97A54">
        <w:rPr>
          <w:rFonts w:ascii="Arial" w:hAnsi="Arial" w:cs="Arial"/>
          <w:sz w:val="22"/>
          <w:szCs w:val="22"/>
          <w:u w:val="single"/>
        </w:rPr>
        <w:t>Attendance:</w:t>
      </w:r>
    </w:p>
    <w:p w:rsidR="00A97A54" w:rsidRPr="00A97A54" w:rsidRDefault="00A97A54" w:rsidP="00A97A54">
      <w:pPr>
        <w:autoSpaceDE w:val="0"/>
        <w:autoSpaceDN w:val="0"/>
        <w:adjustRightInd w:val="0"/>
        <w:rPr>
          <w:rFonts w:ascii="Arial" w:hAnsi="Arial" w:cs="Arial"/>
          <w:sz w:val="22"/>
          <w:szCs w:val="22"/>
        </w:rPr>
      </w:pPr>
      <w:r w:rsidRPr="00A97A54">
        <w:rPr>
          <w:rFonts w:ascii="Arial" w:hAnsi="Arial" w:cs="Arial"/>
          <w:sz w:val="22"/>
          <w:szCs w:val="22"/>
        </w:rPr>
        <w:t xml:space="preserve">Students are expected to attend all classes. In case of a planned absence, the instructor needs to be informed. Attendance is mandatory to ensure course requirements and objectives are met. If a student misses class for any reason, he or she is responsible for informing the instructor on making up the work missed in class. Absences do lower the grade for in class work missed and assignments that are given that day. Out of respect for the models, students are expected to be in the class session and ready to work by class start time. Attendance will be taken at the start of class. </w:t>
      </w:r>
    </w:p>
    <w:p w:rsidR="00A97A54" w:rsidRPr="00A97A54" w:rsidRDefault="00A97A54" w:rsidP="00A97A54">
      <w:pPr>
        <w:autoSpaceDE w:val="0"/>
        <w:autoSpaceDN w:val="0"/>
        <w:adjustRightInd w:val="0"/>
        <w:rPr>
          <w:rFonts w:ascii="Arial" w:hAnsi="Arial" w:cs="Arial"/>
          <w:sz w:val="22"/>
          <w:szCs w:val="22"/>
        </w:rPr>
      </w:pPr>
      <w:r w:rsidRPr="00A97A54">
        <w:rPr>
          <w:rFonts w:ascii="Arial" w:hAnsi="Arial" w:cs="Arial"/>
          <w:i/>
          <w:sz w:val="22"/>
          <w:szCs w:val="22"/>
        </w:rPr>
        <w:t>It is the departmental policy that once the classroom door has been closed, the learning process has begun.  Late arrivers will not be granted admission to the room</w:t>
      </w:r>
    </w:p>
    <w:p w:rsidR="00A97A54" w:rsidRPr="00A97A54" w:rsidRDefault="00A97A54" w:rsidP="00A97A54">
      <w:pPr>
        <w:ind w:right="-90"/>
        <w:rPr>
          <w:rFonts w:ascii="Arial" w:hAnsi="Arial"/>
          <w:sz w:val="22"/>
          <w:szCs w:val="22"/>
        </w:rPr>
      </w:pPr>
    </w:p>
    <w:p w:rsidR="00A97A54" w:rsidRPr="00A97A54" w:rsidRDefault="00A97A54" w:rsidP="00A97A54">
      <w:pPr>
        <w:ind w:right="-90"/>
        <w:rPr>
          <w:rFonts w:ascii="Arial" w:hAnsi="Arial"/>
          <w:sz w:val="22"/>
          <w:szCs w:val="22"/>
        </w:rPr>
      </w:pPr>
      <w:r w:rsidRPr="00A97A54">
        <w:rPr>
          <w:rFonts w:ascii="Arial" w:hAnsi="Arial"/>
          <w:sz w:val="22"/>
          <w:szCs w:val="22"/>
        </w:rPr>
        <w:t>A total absence of 3 classes for the semester will be tolerated. After 3 absences penalties will take effect, an additional 10% will be deducted from the final grade for this course per class missed.</w:t>
      </w:r>
    </w:p>
    <w:p w:rsidR="00A97A54" w:rsidRPr="00A97A54" w:rsidRDefault="00A97A54" w:rsidP="00A97A54">
      <w:pPr>
        <w:ind w:right="-90"/>
        <w:rPr>
          <w:rFonts w:ascii="Arial" w:hAnsi="Arial"/>
          <w:sz w:val="22"/>
          <w:szCs w:val="22"/>
        </w:rPr>
      </w:pPr>
    </w:p>
    <w:p w:rsidR="00A97A54" w:rsidRPr="00A97A54" w:rsidRDefault="00A97A54" w:rsidP="00A97A54">
      <w:pPr>
        <w:ind w:right="-90"/>
        <w:rPr>
          <w:rFonts w:ascii="Arial" w:hAnsi="Arial"/>
          <w:sz w:val="22"/>
          <w:szCs w:val="22"/>
        </w:rPr>
      </w:pPr>
      <w:r w:rsidRPr="00A97A54">
        <w:rPr>
          <w:rFonts w:ascii="Arial" w:hAnsi="Arial"/>
          <w:sz w:val="22"/>
          <w:szCs w:val="22"/>
        </w:rPr>
        <w:t>i.e. 4 classes missed = 10% deduction form final grade</w:t>
      </w:r>
    </w:p>
    <w:p w:rsidR="00A97A54" w:rsidRDefault="00A97A54" w:rsidP="00A97A54">
      <w:pPr>
        <w:ind w:right="-90"/>
        <w:rPr>
          <w:rFonts w:ascii="Arial" w:hAnsi="Arial"/>
          <w:sz w:val="22"/>
          <w:szCs w:val="22"/>
        </w:rPr>
      </w:pPr>
      <w:r w:rsidRPr="00A97A54">
        <w:rPr>
          <w:rFonts w:ascii="Arial" w:hAnsi="Arial"/>
          <w:sz w:val="22"/>
          <w:szCs w:val="22"/>
        </w:rPr>
        <w:t>5 classes missed = 20% deduction from final grade</w:t>
      </w:r>
    </w:p>
    <w:p w:rsidR="00A97A54" w:rsidRPr="00A97A54" w:rsidRDefault="00A97A54" w:rsidP="00A97A54">
      <w:pPr>
        <w:ind w:right="-90"/>
        <w:rPr>
          <w:rFonts w:ascii="Arial" w:hAnsi="Arial"/>
          <w:sz w:val="22"/>
          <w:szCs w:val="22"/>
        </w:rPr>
      </w:pPr>
    </w:p>
    <w:p w:rsidR="00A97A54" w:rsidRDefault="00A97A54" w:rsidP="00A97A54">
      <w:pPr>
        <w:rPr>
          <w:rFonts w:ascii="Arial" w:hAnsi="Arial" w:cs="Arial"/>
          <w:sz w:val="22"/>
          <w:szCs w:val="22"/>
        </w:rPr>
      </w:pPr>
      <w:r w:rsidRPr="00A97A54">
        <w:rPr>
          <w:rFonts w:ascii="Arial" w:hAnsi="Arial" w:cs="Arial"/>
          <w:sz w:val="22"/>
          <w:szCs w:val="22"/>
        </w:rPr>
        <w:t>All in class work is based on the instructor's observation and record of the student's performance in the fo</w:t>
      </w:r>
      <w:r>
        <w:rPr>
          <w:rFonts w:ascii="Arial" w:hAnsi="Arial" w:cs="Arial"/>
          <w:sz w:val="22"/>
          <w:szCs w:val="22"/>
        </w:rPr>
        <w:t>llowing areas:</w:t>
      </w:r>
    </w:p>
    <w:p w:rsidR="00A97A54" w:rsidRDefault="00A97A54" w:rsidP="00A97A54">
      <w:pPr>
        <w:numPr>
          <w:ilvl w:val="0"/>
          <w:numId w:val="19"/>
        </w:numPr>
        <w:rPr>
          <w:rFonts w:ascii="Arial" w:hAnsi="Arial" w:cs="Arial"/>
          <w:sz w:val="22"/>
          <w:szCs w:val="22"/>
        </w:rPr>
      </w:pPr>
      <w:r w:rsidRPr="00A97A54">
        <w:rPr>
          <w:rFonts w:ascii="Arial" w:hAnsi="Arial" w:cs="Arial"/>
          <w:sz w:val="22"/>
          <w:szCs w:val="22"/>
        </w:rPr>
        <w:t>ability to follow directions set forth by the instructor</w:t>
      </w:r>
    </w:p>
    <w:p w:rsidR="00A97A54" w:rsidRDefault="00A97A54" w:rsidP="00A97A54">
      <w:pPr>
        <w:numPr>
          <w:ilvl w:val="0"/>
          <w:numId w:val="19"/>
        </w:numPr>
        <w:rPr>
          <w:rFonts w:ascii="Arial" w:hAnsi="Arial" w:cs="Arial"/>
          <w:sz w:val="22"/>
          <w:szCs w:val="22"/>
        </w:rPr>
      </w:pPr>
      <w:proofErr w:type="gramStart"/>
      <w:r w:rsidRPr="00A97A54">
        <w:rPr>
          <w:rFonts w:ascii="Arial" w:hAnsi="Arial" w:cs="Arial"/>
          <w:sz w:val="22"/>
          <w:szCs w:val="22"/>
        </w:rPr>
        <w:t>attitude</w:t>
      </w:r>
      <w:proofErr w:type="gramEnd"/>
      <w:r w:rsidRPr="00A97A54">
        <w:rPr>
          <w:rFonts w:ascii="Arial" w:hAnsi="Arial" w:cs="Arial"/>
          <w:sz w:val="22"/>
          <w:szCs w:val="22"/>
        </w:rPr>
        <w:t xml:space="preserve"> and conduct - students should be courteous, respectful, teachable, and considerate of the instructor and other students. They should also strive for a creative atmosphere and keep the work place neat.</w:t>
      </w:r>
    </w:p>
    <w:p w:rsidR="00A97A54" w:rsidRDefault="00A97A54" w:rsidP="00A97A54">
      <w:pPr>
        <w:numPr>
          <w:ilvl w:val="0"/>
          <w:numId w:val="19"/>
        </w:numPr>
        <w:rPr>
          <w:rFonts w:ascii="Arial" w:hAnsi="Arial" w:cs="Arial"/>
          <w:sz w:val="22"/>
          <w:szCs w:val="22"/>
        </w:rPr>
      </w:pPr>
      <w:r w:rsidRPr="00A97A54">
        <w:rPr>
          <w:rFonts w:ascii="Arial" w:hAnsi="Arial" w:cs="Arial"/>
          <w:sz w:val="22"/>
          <w:szCs w:val="22"/>
        </w:rPr>
        <w:t>participation in class projects and discussions</w:t>
      </w:r>
    </w:p>
    <w:p w:rsidR="00A97A54" w:rsidRDefault="00A97A54" w:rsidP="00A97A54">
      <w:pPr>
        <w:numPr>
          <w:ilvl w:val="0"/>
          <w:numId w:val="19"/>
        </w:numPr>
        <w:rPr>
          <w:rFonts w:ascii="Arial" w:hAnsi="Arial" w:cs="Arial"/>
          <w:sz w:val="22"/>
          <w:szCs w:val="22"/>
        </w:rPr>
      </w:pPr>
      <w:r w:rsidRPr="00A97A54">
        <w:rPr>
          <w:rFonts w:ascii="Arial" w:hAnsi="Arial" w:cs="Arial"/>
          <w:sz w:val="22"/>
          <w:szCs w:val="22"/>
        </w:rPr>
        <w:t>attendance and handing in work on time</w:t>
      </w:r>
    </w:p>
    <w:p w:rsidR="00A97A54" w:rsidRDefault="00A97A54" w:rsidP="00A97A54">
      <w:pPr>
        <w:rPr>
          <w:rFonts w:ascii="Arial" w:hAnsi="Arial" w:cs="Arial"/>
          <w:sz w:val="22"/>
          <w:szCs w:val="22"/>
        </w:rPr>
      </w:pPr>
    </w:p>
    <w:p w:rsidR="00A97A54" w:rsidRDefault="00A97A54" w:rsidP="00A97A54">
      <w:pPr>
        <w:rPr>
          <w:rFonts w:ascii="Arial" w:hAnsi="Arial" w:cs="Arial"/>
          <w:sz w:val="22"/>
          <w:szCs w:val="22"/>
        </w:rPr>
      </w:pPr>
    </w:p>
    <w:p w:rsidR="00A97A54" w:rsidRDefault="00A97A54" w:rsidP="00A97A54">
      <w:pPr>
        <w:rPr>
          <w:rFonts w:ascii="Arial" w:hAnsi="Arial" w:cs="Arial"/>
          <w:sz w:val="22"/>
          <w:szCs w:val="22"/>
        </w:rPr>
      </w:pPr>
    </w:p>
    <w:p w:rsidR="00A97A54" w:rsidRDefault="00A97A54" w:rsidP="00A97A54">
      <w:pPr>
        <w:rPr>
          <w:rFonts w:ascii="Arial" w:hAnsi="Arial" w:cs="Arial"/>
          <w:sz w:val="22"/>
          <w:szCs w:val="22"/>
        </w:rPr>
      </w:pPr>
    </w:p>
    <w:p w:rsidR="00A97A54" w:rsidRDefault="00A97A54" w:rsidP="00A97A54">
      <w:pPr>
        <w:rPr>
          <w:rFonts w:ascii="Arial" w:hAnsi="Arial" w:cs="Arial"/>
          <w:sz w:val="22"/>
          <w:szCs w:val="22"/>
        </w:rPr>
      </w:pPr>
    </w:p>
    <w:p w:rsidR="00A97A54" w:rsidRDefault="00A97A54" w:rsidP="00A97A54">
      <w:pPr>
        <w:rPr>
          <w:rFonts w:ascii="Arial" w:hAnsi="Arial" w:cs="Arial"/>
          <w:sz w:val="22"/>
          <w:szCs w:val="22"/>
        </w:rPr>
      </w:pPr>
    </w:p>
    <w:p w:rsidR="00A97A54" w:rsidRDefault="00A97A54" w:rsidP="00A97A54">
      <w:pPr>
        <w:rPr>
          <w:rFonts w:ascii="Arial" w:hAnsi="Arial" w:cs="Arial"/>
          <w:sz w:val="22"/>
          <w:szCs w:val="22"/>
        </w:rPr>
      </w:pPr>
    </w:p>
    <w:p w:rsidR="00A97A54" w:rsidRDefault="00A97A54" w:rsidP="00A97A54">
      <w:pPr>
        <w:rPr>
          <w:rFonts w:ascii="Arial" w:hAnsi="Arial" w:cs="Arial"/>
          <w:sz w:val="22"/>
          <w:szCs w:val="22"/>
        </w:rPr>
      </w:pPr>
    </w:p>
    <w:p w:rsidR="00A97A54" w:rsidRDefault="00A97A54" w:rsidP="00A97A54">
      <w:pPr>
        <w:rPr>
          <w:rFonts w:ascii="Arial" w:hAnsi="Arial" w:cs="Arial"/>
          <w:sz w:val="22"/>
          <w:szCs w:val="22"/>
        </w:rPr>
      </w:pPr>
    </w:p>
    <w:p w:rsidR="003716F2" w:rsidRPr="00A97A54" w:rsidRDefault="00A97A54" w:rsidP="00A97A54">
      <w:pPr>
        <w:rPr>
          <w:rFonts w:ascii="Arial" w:hAnsi="Arial" w:cs="Arial"/>
          <w:sz w:val="22"/>
          <w:szCs w:val="22"/>
        </w:rPr>
      </w:pPr>
      <w:r w:rsidRPr="00A97A54">
        <w:rPr>
          <w:rFonts w:ascii="Arial" w:hAnsi="Arial" w:cs="Arial"/>
          <w:sz w:val="22"/>
          <w:szCs w:val="22"/>
        </w:rPr>
        <w:br/>
      </w:r>
    </w:p>
    <w:tbl>
      <w:tblPr>
        <w:tblW w:w="0" w:type="auto"/>
        <w:tblLayout w:type="fixed"/>
        <w:tblLook w:val="0000" w:firstRow="0" w:lastRow="0" w:firstColumn="0" w:lastColumn="0" w:noHBand="0" w:noVBand="0"/>
      </w:tblPr>
      <w:tblGrid>
        <w:gridCol w:w="675"/>
        <w:gridCol w:w="8163"/>
        <w:gridCol w:w="18"/>
      </w:tblGrid>
      <w:tr w:rsidR="003716F2" w:rsidRPr="00A97A54">
        <w:trPr>
          <w:cantSplit/>
        </w:trPr>
        <w:tc>
          <w:tcPr>
            <w:tcW w:w="675" w:type="dxa"/>
          </w:tcPr>
          <w:p w:rsidR="003716F2" w:rsidRPr="00A97A54" w:rsidRDefault="003716F2">
            <w:pPr>
              <w:rPr>
                <w:rFonts w:ascii="Arial" w:hAnsi="Arial"/>
                <w:b/>
                <w:sz w:val="22"/>
                <w:szCs w:val="22"/>
              </w:rPr>
            </w:pPr>
            <w:r w:rsidRPr="00A97A54">
              <w:rPr>
                <w:rFonts w:ascii="Arial" w:hAnsi="Arial"/>
                <w:b/>
                <w:sz w:val="22"/>
                <w:szCs w:val="22"/>
              </w:rPr>
              <w:lastRenderedPageBreak/>
              <w:t>VI.</w:t>
            </w:r>
          </w:p>
        </w:tc>
        <w:tc>
          <w:tcPr>
            <w:tcW w:w="8181" w:type="dxa"/>
            <w:gridSpan w:val="2"/>
          </w:tcPr>
          <w:p w:rsidR="003716F2" w:rsidRPr="00A97A54" w:rsidRDefault="003716F2">
            <w:pPr>
              <w:rPr>
                <w:rFonts w:ascii="Arial" w:hAnsi="Arial"/>
                <w:b/>
                <w:sz w:val="22"/>
                <w:szCs w:val="22"/>
              </w:rPr>
            </w:pPr>
            <w:r w:rsidRPr="00A97A54">
              <w:rPr>
                <w:rFonts w:ascii="Arial" w:hAnsi="Arial"/>
                <w:b/>
                <w:sz w:val="22"/>
                <w:szCs w:val="22"/>
              </w:rPr>
              <w:t>SPECIAL NOTES:</w:t>
            </w:r>
          </w:p>
          <w:p w:rsidR="003716F2" w:rsidRPr="00A97A54" w:rsidRDefault="003716F2">
            <w:pPr>
              <w:rPr>
                <w:rFonts w:ascii="Arial" w:hAnsi="Arial"/>
                <w:sz w:val="22"/>
                <w:szCs w:val="22"/>
              </w:rPr>
            </w:pPr>
          </w:p>
        </w:tc>
      </w:tr>
      <w:tr w:rsidR="003716F2" w:rsidRPr="00A97A54">
        <w:trPr>
          <w:gridAfter w:val="1"/>
          <w:wAfter w:w="18" w:type="dxa"/>
          <w:cantSplit/>
        </w:trPr>
        <w:tc>
          <w:tcPr>
            <w:tcW w:w="8838" w:type="dxa"/>
            <w:gridSpan w:val="2"/>
          </w:tcPr>
          <w:p w:rsidR="00B0760C" w:rsidRPr="00F7678E" w:rsidRDefault="00B0760C" w:rsidP="00B0760C">
            <w:pPr>
              <w:rPr>
                <w:rFonts w:ascii="Arial" w:hAnsi="Arial"/>
                <w:b/>
                <w:color w:val="000000"/>
                <w:sz w:val="22"/>
              </w:rPr>
            </w:pPr>
            <w:r w:rsidRPr="00F7678E">
              <w:rPr>
                <w:rFonts w:ascii="Arial" w:hAnsi="Arial"/>
                <w:b/>
                <w:color w:val="000000"/>
                <w:sz w:val="22"/>
              </w:rPr>
              <w:t>Reclaiming and Retaining Past Assignments</w:t>
            </w:r>
          </w:p>
          <w:p w:rsidR="00B0760C" w:rsidRPr="00340DBF" w:rsidRDefault="00B0760C" w:rsidP="00B0760C">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p>
          <w:p w:rsidR="00B0760C" w:rsidRPr="00F7678E" w:rsidRDefault="00B0760C" w:rsidP="00B0760C">
            <w:pPr>
              <w:rPr>
                <w:rFonts w:ascii="Arial" w:hAnsi="Arial"/>
                <w:color w:val="000000"/>
                <w:sz w:val="22"/>
              </w:rPr>
            </w:pPr>
            <w:r w:rsidRPr="00340DBF">
              <w:rPr>
                <w:rFonts w:ascii="Arial" w:hAnsi="Arial"/>
                <w:color w:val="000000"/>
                <w:sz w:val="22"/>
              </w:rPr>
              <w:t>It is the students‚ responsibility to reclaim assignments after they</w:t>
            </w:r>
            <w:r>
              <w:rPr>
                <w:rFonts w:ascii="Arial" w:hAnsi="Arial"/>
                <w:color w:val="000000"/>
                <w:sz w:val="22"/>
              </w:rPr>
              <w:t xml:space="preserve"> </w:t>
            </w:r>
            <w:r w:rsidRPr="00340DBF">
              <w:rPr>
                <w:rFonts w:ascii="Arial" w:hAnsi="Arial"/>
                <w:color w:val="000000"/>
                <w:sz w:val="22"/>
              </w:rPr>
              <w:t>have been assessed. Marked assignments will be returned by faculty</w:t>
            </w:r>
            <w:r>
              <w:rPr>
                <w:rFonts w:ascii="Arial" w:hAnsi="Arial"/>
                <w:color w:val="000000"/>
                <w:sz w:val="22"/>
              </w:rPr>
              <w:t xml:space="preserve"> </w:t>
            </w:r>
            <w:r w:rsidRPr="00340DBF">
              <w:rPr>
                <w:rFonts w:ascii="Arial" w:hAnsi="Arial"/>
                <w:sz w:val="22"/>
              </w:rPr>
              <w:t>during classroom sessions. If a student is absent on the day that work is returned the work will be held by faculty for a minimum of three weeks from the return date after which, due to a shortage of storage space, the work may be discarded</w:t>
            </w:r>
          </w:p>
          <w:p w:rsidR="003716F2" w:rsidRPr="00A97A54" w:rsidRDefault="003716F2" w:rsidP="00B0760C">
            <w:pPr>
              <w:rPr>
                <w:rFonts w:ascii="Arial" w:hAnsi="Arial"/>
                <w:sz w:val="22"/>
                <w:szCs w:val="22"/>
              </w:rPr>
            </w:pPr>
          </w:p>
        </w:tc>
      </w:tr>
      <w:tr w:rsidR="003716F2" w:rsidRPr="00A97A54">
        <w:trPr>
          <w:gridAfter w:val="1"/>
          <w:wAfter w:w="18" w:type="dxa"/>
          <w:cantSplit/>
        </w:trPr>
        <w:tc>
          <w:tcPr>
            <w:tcW w:w="8838" w:type="dxa"/>
            <w:gridSpan w:val="2"/>
          </w:tcPr>
          <w:p w:rsidR="003716F2" w:rsidRPr="00A97A54" w:rsidRDefault="003716F2">
            <w:pPr>
              <w:rPr>
                <w:rFonts w:ascii="Arial" w:hAnsi="Arial" w:cs="Arial"/>
                <w:sz w:val="22"/>
                <w:szCs w:val="22"/>
                <w:u w:val="single"/>
              </w:rPr>
            </w:pPr>
            <w:r w:rsidRPr="00A97A54">
              <w:rPr>
                <w:rFonts w:ascii="Arial" w:hAnsi="Arial" w:cs="Arial"/>
                <w:sz w:val="22"/>
                <w:szCs w:val="22"/>
              </w:rPr>
              <w:br/>
            </w:r>
          </w:p>
        </w:tc>
      </w:tr>
    </w:tbl>
    <w:p w:rsidR="003716F2" w:rsidRPr="00A97A54" w:rsidRDefault="003716F2">
      <w:pPr>
        <w:rPr>
          <w:sz w:val="22"/>
          <w:szCs w:val="22"/>
        </w:rPr>
      </w:pPr>
    </w:p>
    <w:tbl>
      <w:tblPr>
        <w:tblW w:w="0" w:type="auto"/>
        <w:tblLayout w:type="fixed"/>
        <w:tblLook w:val="0000" w:firstRow="0" w:lastRow="0" w:firstColumn="0" w:lastColumn="0" w:noHBand="0" w:noVBand="0"/>
      </w:tblPr>
      <w:tblGrid>
        <w:gridCol w:w="675"/>
        <w:gridCol w:w="8181"/>
      </w:tblGrid>
      <w:tr w:rsidR="003716F2" w:rsidRPr="00A97A54">
        <w:trPr>
          <w:cantSplit/>
        </w:trPr>
        <w:tc>
          <w:tcPr>
            <w:tcW w:w="675" w:type="dxa"/>
          </w:tcPr>
          <w:p w:rsidR="003716F2" w:rsidRPr="00A97A54" w:rsidRDefault="003716F2">
            <w:pPr>
              <w:rPr>
                <w:rFonts w:ascii="Arial" w:hAnsi="Arial"/>
                <w:b/>
                <w:sz w:val="22"/>
                <w:szCs w:val="22"/>
              </w:rPr>
            </w:pPr>
            <w:r w:rsidRPr="00A97A54">
              <w:rPr>
                <w:rFonts w:ascii="Arial" w:hAnsi="Arial"/>
                <w:b/>
                <w:sz w:val="22"/>
                <w:szCs w:val="22"/>
              </w:rPr>
              <w:t>VII.</w:t>
            </w:r>
          </w:p>
        </w:tc>
        <w:tc>
          <w:tcPr>
            <w:tcW w:w="8181" w:type="dxa"/>
          </w:tcPr>
          <w:p w:rsidR="003716F2" w:rsidRPr="00A97A54" w:rsidRDefault="003716F2">
            <w:pPr>
              <w:rPr>
                <w:rFonts w:ascii="Arial" w:hAnsi="Arial"/>
                <w:b/>
                <w:sz w:val="22"/>
                <w:szCs w:val="22"/>
              </w:rPr>
            </w:pPr>
            <w:r w:rsidRPr="00A97A54">
              <w:rPr>
                <w:rFonts w:ascii="Arial" w:hAnsi="Arial"/>
                <w:b/>
                <w:sz w:val="22"/>
                <w:szCs w:val="22"/>
              </w:rPr>
              <w:t>COURSE OUTLINE ADDENDUM:</w:t>
            </w:r>
          </w:p>
          <w:p w:rsidR="003716F2" w:rsidRPr="00A97A54" w:rsidRDefault="003716F2">
            <w:pPr>
              <w:rPr>
                <w:rFonts w:ascii="Arial" w:hAnsi="Arial"/>
                <w:b/>
                <w:sz w:val="22"/>
                <w:szCs w:val="22"/>
              </w:rPr>
            </w:pPr>
          </w:p>
        </w:tc>
      </w:tr>
      <w:tr w:rsidR="003716F2" w:rsidRPr="00A97A54">
        <w:trPr>
          <w:cantSplit/>
        </w:trPr>
        <w:tc>
          <w:tcPr>
            <w:tcW w:w="675" w:type="dxa"/>
          </w:tcPr>
          <w:p w:rsidR="003716F2" w:rsidRPr="00A97A54" w:rsidRDefault="003716F2">
            <w:pPr>
              <w:rPr>
                <w:rFonts w:ascii="Arial" w:hAnsi="Arial"/>
                <w:sz w:val="22"/>
                <w:szCs w:val="22"/>
              </w:rPr>
            </w:pPr>
          </w:p>
        </w:tc>
        <w:tc>
          <w:tcPr>
            <w:tcW w:w="8181" w:type="dxa"/>
          </w:tcPr>
          <w:p w:rsidR="003716F2" w:rsidRPr="00A97A54" w:rsidRDefault="003716F2">
            <w:pPr>
              <w:rPr>
                <w:rFonts w:ascii="Arial" w:hAnsi="Arial"/>
                <w:sz w:val="22"/>
                <w:szCs w:val="22"/>
              </w:rPr>
            </w:pPr>
            <w:r w:rsidRPr="00A97A54">
              <w:rPr>
                <w:rFonts w:ascii="Arial" w:hAnsi="Arial"/>
                <w:sz w:val="22"/>
                <w:szCs w:val="22"/>
              </w:rPr>
              <w:t>The provisions contained in the addendum located on the portal form part of this course outline.</w:t>
            </w:r>
          </w:p>
        </w:tc>
      </w:tr>
    </w:tbl>
    <w:p w:rsidR="003716F2" w:rsidRPr="00A97A54" w:rsidRDefault="003716F2">
      <w:pPr>
        <w:pStyle w:val="EnvelopeReturn"/>
        <w:rPr>
          <w:sz w:val="22"/>
          <w:szCs w:val="22"/>
        </w:rPr>
      </w:pPr>
    </w:p>
    <w:p w:rsidR="003716F2" w:rsidRPr="00A97A54" w:rsidRDefault="003716F2">
      <w:pPr>
        <w:pStyle w:val="EnvelopeReturn"/>
        <w:rPr>
          <w:sz w:val="22"/>
          <w:szCs w:val="22"/>
        </w:rPr>
      </w:pPr>
    </w:p>
    <w:sectPr w:rsidR="003716F2" w:rsidRPr="00A97A5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A54" w:rsidRDefault="00A97A54">
      <w:r>
        <w:separator/>
      </w:r>
    </w:p>
  </w:endnote>
  <w:endnote w:type="continuationSeparator" w:id="0">
    <w:p w:rsidR="00A97A54" w:rsidRDefault="00A9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A54" w:rsidRDefault="00A97A54">
      <w:r>
        <w:separator/>
      </w:r>
    </w:p>
  </w:footnote>
  <w:footnote w:type="continuationSeparator" w:id="0">
    <w:p w:rsidR="00A97A54" w:rsidRDefault="00A97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54" w:rsidRDefault="00A97A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7A54" w:rsidRDefault="00A97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54" w:rsidRDefault="00A97A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700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97A54">
      <w:tc>
        <w:tcPr>
          <w:tcW w:w="3794" w:type="dxa"/>
        </w:tcPr>
        <w:p w:rsidR="00A97A54" w:rsidRDefault="00A97A54">
          <w:pPr>
            <w:rPr>
              <w:rFonts w:ascii="Arial" w:hAnsi="Arial"/>
              <w:snapToGrid w:val="0"/>
            </w:rPr>
          </w:pPr>
        </w:p>
      </w:tc>
      <w:tc>
        <w:tcPr>
          <w:tcW w:w="1134" w:type="dxa"/>
        </w:tcPr>
        <w:p w:rsidR="00A97A54" w:rsidRDefault="00A97A54">
          <w:pPr>
            <w:pStyle w:val="Header"/>
            <w:jc w:val="center"/>
            <w:rPr>
              <w:rFonts w:ascii="Arial" w:hAnsi="Arial"/>
              <w:snapToGrid w:val="0"/>
            </w:rPr>
          </w:pPr>
        </w:p>
      </w:tc>
      <w:tc>
        <w:tcPr>
          <w:tcW w:w="3928" w:type="dxa"/>
        </w:tcPr>
        <w:p w:rsidR="00A97A54" w:rsidRDefault="00A97A54">
          <w:pPr>
            <w:pStyle w:val="Header"/>
            <w:jc w:val="right"/>
            <w:rPr>
              <w:rFonts w:ascii="Arial" w:hAnsi="Arial"/>
              <w:snapToGrid w:val="0"/>
            </w:rPr>
          </w:pPr>
        </w:p>
      </w:tc>
    </w:tr>
    <w:tr w:rsidR="00A97A54">
      <w:tc>
        <w:tcPr>
          <w:tcW w:w="3794" w:type="dxa"/>
        </w:tcPr>
        <w:p w:rsidR="00A97A54" w:rsidRDefault="00A97A54">
          <w:pPr>
            <w:rPr>
              <w:rFonts w:ascii="Arial" w:hAnsi="Arial"/>
              <w:snapToGrid w:val="0"/>
            </w:rPr>
          </w:pPr>
          <w:r>
            <w:rPr>
              <w:rFonts w:ascii="Arial" w:hAnsi="Arial"/>
              <w:snapToGrid w:val="0"/>
            </w:rPr>
            <w:t>Life Drawing</w:t>
          </w:r>
        </w:p>
        <w:p w:rsidR="00A97A54" w:rsidRDefault="00A97A54">
          <w:pPr>
            <w:rPr>
              <w:rFonts w:ascii="Arial" w:hAnsi="Arial"/>
              <w:snapToGrid w:val="0"/>
            </w:rPr>
          </w:pPr>
        </w:p>
      </w:tc>
      <w:tc>
        <w:tcPr>
          <w:tcW w:w="1134" w:type="dxa"/>
        </w:tcPr>
        <w:p w:rsidR="00A97A54" w:rsidRDefault="00A97A54">
          <w:pPr>
            <w:pStyle w:val="Header"/>
            <w:jc w:val="center"/>
            <w:rPr>
              <w:rFonts w:ascii="Arial" w:hAnsi="Arial"/>
              <w:snapToGrid w:val="0"/>
            </w:rPr>
          </w:pPr>
        </w:p>
      </w:tc>
      <w:tc>
        <w:tcPr>
          <w:tcW w:w="3928" w:type="dxa"/>
        </w:tcPr>
        <w:p w:rsidR="00A97A54" w:rsidRDefault="00A97A54">
          <w:pPr>
            <w:pStyle w:val="Header"/>
            <w:jc w:val="right"/>
            <w:rPr>
              <w:rFonts w:ascii="Arial" w:hAnsi="Arial"/>
              <w:snapToGrid w:val="0"/>
            </w:rPr>
          </w:pPr>
          <w:r>
            <w:rPr>
              <w:rFonts w:ascii="Arial" w:hAnsi="Arial"/>
              <w:snapToGrid w:val="0"/>
            </w:rPr>
            <w:t>VGA 101</w:t>
          </w:r>
        </w:p>
      </w:tc>
    </w:tr>
  </w:tbl>
  <w:p w:rsidR="00A97A54" w:rsidRDefault="00A97A5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763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1CF1DAD"/>
    <w:multiLevelType w:val="hybridMultilevel"/>
    <w:tmpl w:val="FCF0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516AA4"/>
    <w:multiLevelType w:val="hybridMultilevel"/>
    <w:tmpl w:val="A7DE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437398C"/>
    <w:multiLevelType w:val="hybridMultilevel"/>
    <w:tmpl w:val="01B27870"/>
    <w:lvl w:ilvl="0" w:tplc="C336841E">
      <w:start w:val="2"/>
      <w:numFmt w:val="bullet"/>
      <w:lvlText w:val="-"/>
      <w:lvlJc w:val="left"/>
      <w:pPr>
        <w:ind w:left="720" w:hanging="360"/>
      </w:pPr>
      <w:rPr>
        <w:rFonts w:ascii="Arial" w:eastAsia="Times New Roman" w:hAnsi="Arial" w:cs="Verdana"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E2C2D3F"/>
    <w:multiLevelType w:val="hybridMultilevel"/>
    <w:tmpl w:val="FA4A9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2E083C"/>
    <w:multiLevelType w:val="hybridMultilevel"/>
    <w:tmpl w:val="1C78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12"/>
  </w:num>
  <w:num w:numId="5">
    <w:abstractNumId w:val="16"/>
  </w:num>
  <w:num w:numId="6">
    <w:abstractNumId w:val="4"/>
  </w:num>
  <w:num w:numId="7">
    <w:abstractNumId w:val="3"/>
  </w:num>
  <w:num w:numId="8">
    <w:abstractNumId w:val="11"/>
  </w:num>
  <w:num w:numId="9">
    <w:abstractNumId w:val="13"/>
  </w:num>
  <w:num w:numId="10">
    <w:abstractNumId w:val="5"/>
  </w:num>
  <w:num w:numId="11">
    <w:abstractNumId w:val="10"/>
  </w:num>
  <w:num w:numId="12">
    <w:abstractNumId w:val="1"/>
  </w:num>
  <w:num w:numId="13">
    <w:abstractNumId w:val="14"/>
  </w:num>
  <w:num w:numId="14">
    <w:abstractNumId w:val="9"/>
  </w:num>
  <w:num w:numId="15">
    <w:abstractNumId w:val="0"/>
  </w:num>
  <w:num w:numId="16">
    <w:abstractNumId w:val="18"/>
  </w:num>
  <w:num w:numId="17">
    <w:abstractNumId w:val="7"/>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77"/>
    <w:rsid w:val="00144F0C"/>
    <w:rsid w:val="003716F2"/>
    <w:rsid w:val="00495ED8"/>
    <w:rsid w:val="00832277"/>
    <w:rsid w:val="0085532A"/>
    <w:rsid w:val="009521C8"/>
    <w:rsid w:val="00A97A54"/>
    <w:rsid w:val="00B0760C"/>
    <w:rsid w:val="00DF700C"/>
    <w:rsid w:val="00F94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BB4C46"/>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customStyle="1" w:styleId="default0">
    <w:name w:val="default"/>
    <w:basedOn w:val="Normal"/>
    <w:pPr>
      <w:spacing w:before="100" w:beforeAutospacing="1" w:after="100" w:afterAutospacing="1"/>
    </w:pPr>
    <w:rPr>
      <w:szCs w:val="24"/>
    </w:rPr>
  </w:style>
  <w:style w:type="character" w:customStyle="1" w:styleId="A2">
    <w:name w:val="A2"/>
    <w:rPr>
      <w:rFonts w:cs="GillSans"/>
      <w:color w:val="000000"/>
      <w:sz w:val="20"/>
      <w:szCs w:val="20"/>
    </w:rPr>
  </w:style>
  <w:style w:type="paragraph" w:customStyle="1" w:styleId="Pa2">
    <w:name w:val="Pa2"/>
    <w:basedOn w:val="Default"/>
    <w:next w:val="Default"/>
    <w:pPr>
      <w:spacing w:line="241" w:lineRule="atLeast"/>
    </w:pPr>
    <w:rPr>
      <w:rFonts w:ascii="GillSans" w:eastAsia="Calibri" w:hAnsi="GillSans" w:cs="Times New Roman"/>
      <w:color w:val="auto"/>
      <w:lang w:val="en-US" w:eastAsia="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Calibri" w:hAnsi="Times-Roman"/>
      <w:color w:val="000000"/>
      <w:sz w:val="24"/>
      <w:szCs w:val="24"/>
    </w:rPr>
  </w:style>
  <w:style w:type="character" w:styleId="FollowedHyperlink">
    <w:name w:val="FollowedHyperlink"/>
    <w:semiHidden/>
    <w:rPr>
      <w:color w:val="800080"/>
      <w:u w:val="single"/>
    </w:rPr>
  </w:style>
  <w:style w:type="character" w:customStyle="1" w:styleId="Heading4Char">
    <w:name w:val="Heading 4 Char"/>
    <w:link w:val="Heading4"/>
    <w:rsid w:val="00BB4C46"/>
    <w:rPr>
      <w:rFonts w:ascii="Cambria" w:hAnsi="Cambria"/>
      <w:b/>
      <w:bCs/>
      <w:sz w:val="28"/>
      <w:szCs w:val="28"/>
    </w:rPr>
  </w:style>
  <w:style w:type="paragraph" w:styleId="BalloonText">
    <w:name w:val="Balloon Text"/>
    <w:basedOn w:val="Normal"/>
    <w:link w:val="BalloonTextChar"/>
    <w:uiPriority w:val="99"/>
    <w:semiHidden/>
    <w:unhideWhenUsed/>
    <w:rsid w:val="00700D8F"/>
    <w:rPr>
      <w:rFonts w:ascii="Tahoma" w:hAnsi="Tahoma"/>
      <w:sz w:val="16"/>
      <w:szCs w:val="16"/>
    </w:rPr>
  </w:style>
  <w:style w:type="character" w:customStyle="1" w:styleId="BalloonTextChar">
    <w:name w:val="Balloon Text Char"/>
    <w:link w:val="BalloonText"/>
    <w:uiPriority w:val="99"/>
    <w:semiHidden/>
    <w:rsid w:val="00700D8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BB4C46"/>
    <w:pPr>
      <w:keepNext/>
      <w:spacing w:before="240" w:after="60"/>
      <w:outlineLvl w:val="3"/>
    </w:pPr>
    <w:rPr>
      <w:rFonts w:ascii="Cambria" w:hAnsi="Cambria"/>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customStyle="1" w:styleId="default0">
    <w:name w:val="default"/>
    <w:basedOn w:val="Normal"/>
    <w:pPr>
      <w:spacing w:before="100" w:beforeAutospacing="1" w:after="100" w:afterAutospacing="1"/>
    </w:pPr>
    <w:rPr>
      <w:szCs w:val="24"/>
    </w:rPr>
  </w:style>
  <w:style w:type="character" w:customStyle="1" w:styleId="A2">
    <w:name w:val="A2"/>
    <w:rPr>
      <w:rFonts w:cs="GillSans"/>
      <w:color w:val="000000"/>
      <w:sz w:val="20"/>
      <w:szCs w:val="20"/>
    </w:rPr>
  </w:style>
  <w:style w:type="paragraph" w:customStyle="1" w:styleId="Pa2">
    <w:name w:val="Pa2"/>
    <w:basedOn w:val="Default"/>
    <w:next w:val="Default"/>
    <w:pPr>
      <w:spacing w:line="241" w:lineRule="atLeast"/>
    </w:pPr>
    <w:rPr>
      <w:rFonts w:ascii="GillSans" w:eastAsia="Calibri" w:hAnsi="GillSans" w:cs="Times New Roman"/>
      <w:color w:val="auto"/>
      <w:lang w:val="en-US" w:eastAsia="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Calibri" w:hAnsi="Times-Roman"/>
      <w:color w:val="000000"/>
      <w:sz w:val="24"/>
      <w:szCs w:val="24"/>
    </w:rPr>
  </w:style>
  <w:style w:type="character" w:styleId="FollowedHyperlink">
    <w:name w:val="FollowedHyperlink"/>
    <w:semiHidden/>
    <w:rPr>
      <w:color w:val="800080"/>
      <w:u w:val="single"/>
    </w:rPr>
  </w:style>
  <w:style w:type="character" w:customStyle="1" w:styleId="Heading4Char">
    <w:name w:val="Heading 4 Char"/>
    <w:link w:val="Heading4"/>
    <w:rsid w:val="00BB4C46"/>
    <w:rPr>
      <w:rFonts w:ascii="Cambria" w:hAnsi="Cambria"/>
      <w:b/>
      <w:bCs/>
      <w:sz w:val="28"/>
      <w:szCs w:val="28"/>
    </w:rPr>
  </w:style>
  <w:style w:type="paragraph" w:styleId="BalloonText">
    <w:name w:val="Balloon Text"/>
    <w:basedOn w:val="Normal"/>
    <w:link w:val="BalloonTextChar"/>
    <w:uiPriority w:val="99"/>
    <w:semiHidden/>
    <w:unhideWhenUsed/>
    <w:rsid w:val="00700D8F"/>
    <w:rPr>
      <w:rFonts w:ascii="Tahoma" w:hAnsi="Tahoma"/>
      <w:sz w:val="16"/>
      <w:szCs w:val="16"/>
    </w:rPr>
  </w:style>
  <w:style w:type="character" w:customStyle="1" w:styleId="BalloonTextChar">
    <w:name w:val="Balloon Text Char"/>
    <w:link w:val="BalloonText"/>
    <w:uiPriority w:val="99"/>
    <w:semiHidden/>
    <w:rsid w:val="00700D8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95B10-BC40-40A5-AD61-1DB70A6A8042}"/>
</file>

<file path=customXml/itemProps2.xml><?xml version="1.0" encoding="utf-8"?>
<ds:datastoreItem xmlns:ds="http://schemas.openxmlformats.org/officeDocument/2006/customXml" ds:itemID="{83957D09-3247-4E58-B37B-504DADCDAFB6}"/>
</file>

<file path=customXml/itemProps3.xml><?xml version="1.0" encoding="utf-8"?>
<ds:datastoreItem xmlns:ds="http://schemas.openxmlformats.org/officeDocument/2006/customXml" ds:itemID="{2F1BFAAD-D1C5-4392-A5F2-961F82BEFC89}"/>
</file>

<file path=docProps/app.xml><?xml version="1.0" encoding="utf-8"?>
<Properties xmlns="http://schemas.openxmlformats.org/officeDocument/2006/extended-properties" xmlns:vt="http://schemas.openxmlformats.org/officeDocument/2006/docPropsVTypes">
  <Template>Normal.dotm</Template>
  <TotalTime>1</TotalTime>
  <Pages>6</Pages>
  <Words>1377</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2012-09-04T12:49:00Z</cp:lastPrinted>
  <dcterms:created xsi:type="dcterms:W3CDTF">2012-09-04T12:50:00Z</dcterms:created>
  <dcterms:modified xsi:type="dcterms:W3CDTF">2012-09-04T12:50:00Z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4165400</vt:r8>
  </property>
</Properties>
</file>